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940" w:type="dxa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2330"/>
      </w:tblGrid>
      <w:tr w:rsidR="00EB33B2" w:rsidRPr="00CE2433" w14:paraId="2ECF6749" w14:textId="77777777" w:rsidTr="005651D9">
        <w:trPr>
          <w:trHeight w:val="233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3C81"/>
            <w:vAlign w:val="center"/>
          </w:tcPr>
          <w:p w14:paraId="0C712844" w14:textId="68F0EF02" w:rsidR="00EB33B2" w:rsidRPr="00CE2433" w:rsidRDefault="009B6A89">
            <w:pPr>
              <w:jc w:val="center"/>
              <w:rPr>
                <w:rFonts w:ascii="TH SarabunPSK" w:eastAsia="Sarabun" w:hAnsi="TH SarabunPSK" w:cs="TH SarabunPSK"/>
                <w:bCs/>
                <w:color w:val="FFFFFF"/>
                <w:sz w:val="32"/>
                <w:szCs w:val="32"/>
                <w:cs/>
              </w:rPr>
            </w:pPr>
            <w:r w:rsidRPr="00CE2433">
              <w:rPr>
                <w:rFonts w:ascii="TH SarabunPSK" w:eastAsia="Sarabun" w:hAnsi="TH SarabunPSK" w:cs="TH SarabunPSK" w:hint="cs"/>
                <w:bCs/>
                <w:color w:val="FFFFFF"/>
                <w:sz w:val="32"/>
                <w:szCs w:val="32"/>
                <w:cs/>
              </w:rPr>
              <w:t>เอกสาร</w:t>
            </w:r>
          </w:p>
          <w:p w14:paraId="6C2281E8" w14:textId="5AC15251" w:rsidR="00EB33B2" w:rsidRPr="00CE2433" w:rsidRDefault="000B4C4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E2433">
              <w:rPr>
                <w:rFonts w:ascii="TH SarabunPSK" w:eastAsia="Sarabun" w:hAnsi="TH SarabunPSK" w:cs="TH SarabunPSK"/>
                <w:b/>
                <w:color w:val="FFFFFF" w:themeColor="background1"/>
                <w:sz w:val="32"/>
                <w:szCs w:val="32"/>
              </w:rPr>
              <w:t>ONDE-C</w:t>
            </w:r>
            <w:r w:rsidR="00CB765C" w:rsidRPr="00CE2433">
              <w:rPr>
                <w:rFonts w:ascii="TH SarabunPSK" w:eastAsia="Sarabun" w:hAnsi="TH SarabunPSK" w:cs="TH SarabunPSK"/>
                <w:b/>
                <w:color w:val="FFFFFF" w:themeColor="background1"/>
                <w:sz w:val="32"/>
                <w:szCs w:val="32"/>
              </w:rPr>
              <w:t>U</w:t>
            </w:r>
            <w:r w:rsidRPr="00CE2433">
              <w:rPr>
                <w:rFonts w:ascii="TH SarabunPSK" w:eastAsia="Sarabun" w:hAnsi="TH SarabunPSK" w:cs="TH SarabunPSK"/>
                <w:b/>
                <w:color w:val="FFFFFF" w:themeColor="background1"/>
                <w:sz w:val="32"/>
                <w:szCs w:val="32"/>
              </w:rPr>
              <w:t>-0</w:t>
            </w:r>
            <w:r w:rsidR="00CB765C" w:rsidRPr="00CE2433">
              <w:rPr>
                <w:rFonts w:ascii="TH SarabunPSK" w:eastAsia="Sarabun" w:hAnsi="TH SarabunPSK" w:cs="TH SarabunPSK"/>
                <w:b/>
                <w:color w:val="FFFFFF" w:themeColor="background1"/>
                <w:sz w:val="32"/>
                <w:szCs w:val="32"/>
              </w:rPr>
              <w:t>0</w:t>
            </w:r>
            <w:r w:rsidR="001C1317" w:rsidRPr="00CE2433">
              <w:rPr>
                <w:rFonts w:ascii="TH SarabunPSK" w:eastAsia="Sarabun" w:hAnsi="TH SarabunPSK" w:cs="TH SarabunPSK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2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3C81"/>
            <w:vAlign w:val="center"/>
          </w:tcPr>
          <w:p w14:paraId="02DE8CE2" w14:textId="7DC72873" w:rsidR="009B6A89" w:rsidRPr="00CE2433" w:rsidRDefault="009B6A89" w:rsidP="009B6A89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E2433">
              <w:rPr>
                <w:rFonts w:ascii="TH SarabunPSK" w:eastAsia="Sarabu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แบบประเมินคุณลักษณะของหลักสูตรและการจัดอบรม</w:t>
            </w:r>
          </w:p>
        </w:tc>
      </w:tr>
      <w:tr w:rsidR="00EB33B2" w:rsidRPr="00CE2433" w14:paraId="7D3A26C0" w14:textId="77777777" w:rsidTr="00D0239B">
        <w:trPr>
          <w:trHeight w:val="271"/>
        </w:trPr>
        <w:tc>
          <w:tcPr>
            <w:tcW w:w="149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0F0"/>
            <w:vAlign w:val="center"/>
          </w:tcPr>
          <w:p w14:paraId="65BA234D" w14:textId="46C33C76" w:rsidR="00EB33B2" w:rsidRPr="00CE2433" w:rsidRDefault="009B6A89">
            <w:pPr>
              <w:ind w:right="-14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CE2433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สำหรับสถาบันอ</w:t>
            </w:r>
            <w:r w:rsidR="00AE2C15" w:rsidRPr="00CE2433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บ</w:t>
            </w:r>
            <w:r w:rsidRPr="00CE2433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รม</w:t>
            </w:r>
            <w:r w:rsidR="000B4C4C" w:rsidRPr="00CE243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: </w:t>
            </w:r>
            <w:r w:rsidR="00E15617" w:rsidRPr="00CE2433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ต้องระบุเอกสารอ้างอิงที่เป็นไปตามเกณฑ์ทุกข้อ</w:t>
            </w:r>
            <w:r w:rsidR="001F3125" w:rsidRPr="00CE2433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30E93244" w14:textId="259C6609" w:rsidR="00EB33B2" w:rsidRPr="00CE2433" w:rsidRDefault="00E15617">
            <w:pPr>
              <w:ind w:right="-14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CE2433">
              <w:rPr>
                <w:rFonts w:ascii="TH SarabunPSK" w:eastAsia="Wingdings" w:hAnsi="TH SarabunPSK" w:cs="TH SarabunPSK"/>
                <w:bCs/>
                <w:sz w:val="32"/>
                <w:szCs w:val="32"/>
                <w:cs/>
              </w:rPr>
              <w:t xml:space="preserve">สำหรับผู้ประเมิน : </w:t>
            </w:r>
            <w:r w:rsidRPr="00CE243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ใส่เครื่องหมาย </w:t>
            </w:r>
            <w:r w:rsidR="001F3125" w:rsidRPr="00CE2433">
              <w:rPr>
                <w:rFonts w:ascii="Agency FB" w:eastAsia="Sarabun" w:hAnsi="Agency FB" w:cs="Segoe UI Emoji"/>
                <w:b/>
                <w:sz w:val="32"/>
                <w:szCs w:val="32"/>
              </w:rPr>
              <w:t>√</w:t>
            </w:r>
            <w:r w:rsidRPr="00CE243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ในช่องผลการประเมิน</w:t>
            </w:r>
          </w:p>
        </w:tc>
      </w:tr>
      <w:tr w:rsidR="00556AC3" w:rsidRPr="00CE2433" w14:paraId="09673750" w14:textId="77777777" w:rsidTr="005651D9">
        <w:trPr>
          <w:trHeight w:val="267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19F4C0" w14:textId="3BAD4E3E" w:rsidR="00556AC3" w:rsidRPr="00CE2433" w:rsidRDefault="00556AC3" w:rsidP="00556AC3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2433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2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EBFBE6" w14:textId="0FB9D2A5" w:rsidR="00AD1B87" w:rsidRPr="00CE2433" w:rsidRDefault="00556AC3" w:rsidP="00556AC3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E243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ชื่อภาษาไทย</w:t>
            </w:r>
            <w:r w:rsidRPr="00CE243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: </w:t>
            </w:r>
          </w:p>
          <w:p w14:paraId="3FCF2911" w14:textId="66D2AC40" w:rsidR="00556AC3" w:rsidRPr="00CE2433" w:rsidRDefault="00556AC3" w:rsidP="00556AC3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CE243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ชื่อภาษาอังกฤษ</w:t>
            </w:r>
            <w:r w:rsidRPr="00CE243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: </w:t>
            </w:r>
          </w:p>
        </w:tc>
      </w:tr>
      <w:tr w:rsidR="0089235F" w:rsidRPr="00CE2433" w14:paraId="3A9F3304" w14:textId="77777777" w:rsidTr="005651D9">
        <w:trPr>
          <w:trHeight w:val="267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19E6EB" w14:textId="510EE5F3" w:rsidR="0089235F" w:rsidRPr="00CE2433" w:rsidRDefault="0089235F" w:rsidP="0089235F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ที่ยื่นขอ</w:t>
            </w:r>
          </w:p>
        </w:tc>
        <w:tc>
          <w:tcPr>
            <w:tcW w:w="12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BC9B51" w14:textId="14B6A6B5" w:rsidR="0089235F" w:rsidRPr="00CE2433" w:rsidRDefault="0089235F" w:rsidP="0089235F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CE243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(วัน-เดือน-พ</w:t>
            </w:r>
            <w:r w:rsidRPr="00CE243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CE243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9235F" w:rsidRPr="00CE2433" w14:paraId="45578784" w14:textId="77777777" w:rsidTr="005651D9">
        <w:trPr>
          <w:trHeight w:val="267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9118B5" w14:textId="1FF040D8" w:rsidR="0089235F" w:rsidRPr="00CE2433" w:rsidRDefault="0089235F" w:rsidP="0089235F">
            <w:pPr>
              <w:tabs>
                <w:tab w:val="left" w:pos="2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ประเภทของหลักสูตรอบรม</w:t>
            </w:r>
          </w:p>
        </w:tc>
        <w:tc>
          <w:tcPr>
            <w:tcW w:w="12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F4565D" w14:textId="00CA6922" w:rsidR="0089235F" w:rsidRPr="00CE2433" w:rsidRDefault="0089235F" w:rsidP="0089235F">
            <w:pPr>
              <w:tabs>
                <w:tab w:val="left" w:pos="2820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หลักสูตรพื้นฐาน</w:t>
            </w:r>
          </w:p>
          <w:p w14:paraId="5EA21AF4" w14:textId="729AF65F" w:rsidR="0089235F" w:rsidRPr="00CE2433" w:rsidRDefault="0089235F" w:rsidP="0089235F">
            <w:pPr>
              <w:tabs>
                <w:tab w:val="left" w:pos="2820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หลักสูตรเฉพาะเรื่อง</w:t>
            </w:r>
          </w:p>
          <w:p w14:paraId="616D9E1C" w14:textId="3F6A6E87" w:rsidR="0089235F" w:rsidRPr="00CE2433" w:rsidRDefault="0089235F" w:rsidP="0089235F">
            <w:pPr>
              <w:tabs>
                <w:tab w:val="left" w:pos="746"/>
                <w:tab w:val="left" w:pos="2820"/>
                <w:tab w:val="left" w:pos="3405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="00563557"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="00563557" w:rsidRPr="00CE243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หลักสูตรด้านดิจิทัลอื่น ๆ</w:t>
            </w:r>
          </w:p>
        </w:tc>
      </w:tr>
      <w:tr w:rsidR="0089235F" w:rsidRPr="00CE2433" w14:paraId="48DA12C8" w14:textId="77777777" w:rsidTr="005651D9">
        <w:trPr>
          <w:trHeight w:val="267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D6948E" w14:textId="4424E4D1" w:rsidR="0089235F" w:rsidRPr="00CE2433" w:rsidRDefault="0089235F" w:rsidP="0089235F">
            <w:pPr>
              <w:tabs>
                <w:tab w:val="left" w:pos="282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ประเภทของการอบรม</w:t>
            </w:r>
          </w:p>
        </w:tc>
        <w:tc>
          <w:tcPr>
            <w:tcW w:w="12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1B091E" w14:textId="6E451FA5" w:rsidR="0089235F" w:rsidRPr="00CE2433" w:rsidRDefault="0089235F" w:rsidP="0089235F">
            <w:pPr>
              <w:tabs>
                <w:tab w:val="left" w:pos="2820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เรียนแบบพบปะกับผู้เรียน</w:t>
            </w:r>
            <w:r w:rsidRPr="00CE24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CE24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ออฟไลน์เท่านั้น</w:t>
            </w:r>
            <w:r w:rsidRPr="00CE24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7B689AB1" w14:textId="63A35DFE" w:rsidR="0089235F" w:rsidRPr="00CE2433" w:rsidRDefault="0089235F" w:rsidP="0089235F">
            <w:pPr>
              <w:tabs>
                <w:tab w:val="left" w:pos="28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6"/>
                <w:szCs w:val="36"/>
              </w:rPr>
              <w:t xml:space="preserve">    </w:t>
            </w:r>
            <w:r w:rsidR="00563557"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="00563557" w:rsidRPr="00CE243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เรียนออนไลน์แบบ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Synchronous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24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เท่านั้น </w:t>
            </w:r>
            <w:r w:rsidRPr="00CE243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(เรียนสดผ่าน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Zoom </w:t>
            </w:r>
            <w:r w:rsidRPr="00CE243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MS)</w:t>
            </w:r>
          </w:p>
          <w:p w14:paraId="5AD0CC94" w14:textId="5DCD6B79" w:rsidR="0089235F" w:rsidRPr="00CE2433" w:rsidRDefault="00563557" w:rsidP="0089235F">
            <w:pPr>
              <w:tabs>
                <w:tab w:val="left" w:pos="2820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89235F" w:rsidRPr="00CE24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เรียนออนไลน์แบบ </w:t>
            </w:r>
            <w:r w:rsidR="0089235F"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Asynchronous</w:t>
            </w:r>
            <w:r w:rsidR="0089235F"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9235F" w:rsidRPr="00CE24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เท่านั้น </w:t>
            </w:r>
            <w:r w:rsidR="0089235F" w:rsidRPr="00CE243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(เรียนแบบ </w:t>
            </w:r>
            <w:r w:rsidR="0089235F"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E-Learning Platform)</w:t>
            </w:r>
          </w:p>
          <w:p w14:paraId="7DB83895" w14:textId="3418B9AD" w:rsidR="0089235F" w:rsidRPr="00CE2433" w:rsidRDefault="0089235F" w:rsidP="0089235F">
            <w:pPr>
              <w:tabs>
                <w:tab w:val="left" w:pos="2820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เรียน</w:t>
            </w:r>
            <w:r w:rsidRPr="00CE24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แบบพบปะกับผู้เรียน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E243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ออฟไลน์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หรือ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ปรับเปลี่ยนเป็นออนไลน์แบบ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Synchronous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E243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เรียนสดผ่าน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Zoom </w:t>
            </w:r>
            <w:r w:rsidRPr="00CE243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MS)</w:t>
            </w:r>
          </w:p>
          <w:p w14:paraId="570DD610" w14:textId="0DE43BCD" w:rsidR="0089235F" w:rsidRPr="00CE2433" w:rsidRDefault="0089235F" w:rsidP="0089235F">
            <w:pPr>
              <w:tabs>
                <w:tab w:val="left" w:pos="2820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36"/>
                <w:szCs w:val="36"/>
                <w:cs/>
              </w:rPr>
              <w:t>เรียน</w:t>
            </w:r>
            <w:r w:rsidRPr="00CE24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แบบพบปะกับผู้เรียน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E243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ออฟไลน์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และ</w:t>
            </w:r>
            <w:r w:rsidRPr="00CE243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ผสมการเรียนรู้ผ่าน ออนไลน์แบบ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Asynchronous</w:t>
            </w:r>
            <w:r w:rsidRPr="00CE24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243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(เรียนแบบ </w:t>
            </w:r>
            <w:r w:rsidRPr="00CE24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E-Learning Platform)</w:t>
            </w:r>
          </w:p>
        </w:tc>
      </w:tr>
    </w:tbl>
    <w:p w14:paraId="328E9B87" w14:textId="42085D61" w:rsidR="00F52EC6" w:rsidRPr="00CE2433" w:rsidRDefault="00F52EC6" w:rsidP="00F52EC6">
      <w:pPr>
        <w:ind w:left="720"/>
        <w:rPr>
          <w:rFonts w:ascii="TH SarabunPSK" w:eastAsia="Sarabun" w:hAnsi="TH SarabunPSK" w:cs="TH SarabunPSK"/>
          <w:b/>
          <w:bCs/>
          <w:sz w:val="28"/>
          <w:szCs w:val="28"/>
        </w:rPr>
      </w:pPr>
    </w:p>
    <w:p w14:paraId="32EB40FF" w14:textId="6DC28EB6" w:rsidR="001F75C5" w:rsidRPr="00CE2433" w:rsidRDefault="00197A52" w:rsidP="00F52EC6">
      <w:pPr>
        <w:ind w:left="720"/>
        <w:rPr>
          <w:rFonts w:ascii="TH SarabunPSK" w:eastAsia="Sarabun" w:hAnsi="TH SarabunPSK" w:cs="TH SarabunPSK"/>
          <w:sz w:val="28"/>
          <w:szCs w:val="28"/>
        </w:rPr>
      </w:pPr>
      <w:r w:rsidRPr="00CE2433">
        <w:rPr>
          <w:rFonts w:ascii="TH SarabunPSK" w:eastAsia="Sarabun" w:hAnsi="TH SarabunPSK" w:cs="TH SarabunPSK" w:hint="cs"/>
          <w:b/>
          <w:bCs/>
          <w:sz w:val="28"/>
          <w:szCs w:val="28"/>
          <w:cs/>
        </w:rPr>
        <w:t>หมายเหตุ</w:t>
      </w:r>
      <w:r w:rsidRPr="00CE2433">
        <w:rPr>
          <w:rFonts w:ascii="TH SarabunPSK" w:eastAsia="Sarabun" w:hAnsi="TH SarabunPSK" w:cs="TH SarabunPSK"/>
          <w:b/>
          <w:bCs/>
          <w:sz w:val="28"/>
          <w:szCs w:val="28"/>
        </w:rPr>
        <w:t>:</w:t>
      </w:r>
      <w:r w:rsidRPr="00CE2433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="00AC4C22" w:rsidRPr="00CE2433">
        <w:rPr>
          <w:rFonts w:ascii="TH SarabunPSK" w:eastAsia="Sarabun" w:hAnsi="TH SarabunPSK" w:cs="TH SarabunPSK" w:hint="cs"/>
          <w:sz w:val="28"/>
          <w:szCs w:val="28"/>
          <w:cs/>
        </w:rPr>
        <w:t>ที่</w:t>
      </w:r>
      <w:r w:rsidR="00AC4C22" w:rsidRPr="00CE2433">
        <w:rPr>
          <w:rFonts w:ascii="TH SarabunPSK" w:eastAsia="Sarabun" w:hAnsi="TH SarabunPSK" w:cs="TH SarabunPSK" w:hint="cs"/>
          <w:sz w:val="28"/>
          <w:szCs w:val="28"/>
          <w:u w:val="single"/>
          <w:cs/>
        </w:rPr>
        <w:t>มี</w:t>
      </w:r>
      <w:r w:rsidR="00AC4C22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เครื่องหมาย </w:t>
      </w:r>
      <w:r w:rsidRPr="00CE2433">
        <w:rPr>
          <w:rFonts w:ascii="TH SarabunPSK" w:eastAsia="Sarabun" w:hAnsi="TH SarabunPSK" w:cs="TH SarabunPSK"/>
          <w:sz w:val="28"/>
          <w:szCs w:val="28"/>
        </w:rPr>
        <w:t xml:space="preserve">* </w:t>
      </w:r>
      <w:r w:rsidR="00A02D13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  </w:t>
      </w:r>
      <w:r w:rsidR="006E096A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</w:t>
      </w:r>
      <w:r w:rsidR="00AE05DF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 </w:t>
      </w:r>
      <w:r w:rsidR="006E096A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</w:t>
      </w:r>
      <w:r w:rsidRPr="00CE2433">
        <w:rPr>
          <w:rFonts w:ascii="TH SarabunPSK" w:eastAsia="Sarabun" w:hAnsi="TH SarabunPSK" w:cs="TH SarabunPSK"/>
          <w:sz w:val="28"/>
          <w:szCs w:val="28"/>
        </w:rPr>
        <w:t xml:space="preserve">= </w:t>
      </w:r>
      <w:r w:rsidR="00AE05DF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</w:t>
      </w: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>เกณฑ์การพิจารณา ที่</w:t>
      </w:r>
      <w:r w:rsidR="00AC4C22" w:rsidRPr="00CE2433">
        <w:rPr>
          <w:rFonts w:ascii="TH SarabunPSK" w:eastAsia="Sarabun" w:hAnsi="TH SarabunPSK" w:cs="TH SarabunPSK" w:hint="cs"/>
          <w:sz w:val="28"/>
          <w:szCs w:val="28"/>
          <w:cs/>
        </w:rPr>
        <w:t>แนะนำให้มี</w:t>
      </w:r>
    </w:p>
    <w:p w14:paraId="1496BB18" w14:textId="43D9D56C" w:rsidR="00A02D13" w:rsidRPr="00CE2433" w:rsidRDefault="00A02D13" w:rsidP="00197A52">
      <w:pPr>
        <w:rPr>
          <w:rFonts w:ascii="TH SarabunPSK" w:eastAsia="Sarabun" w:hAnsi="TH SarabunPSK" w:cs="TH SarabunPSK"/>
          <w:sz w:val="28"/>
          <w:szCs w:val="28"/>
        </w:rPr>
      </w:pP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                       </w:t>
      </w:r>
      <w:r w:rsidRPr="00CE2433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ที่</w:t>
      </w:r>
      <w:r w:rsidRPr="00CE2433">
        <w:rPr>
          <w:rFonts w:ascii="TH SarabunPSK" w:eastAsia="Sarabun" w:hAnsi="TH SarabunPSK" w:cs="TH SarabunPSK" w:hint="cs"/>
          <w:sz w:val="28"/>
          <w:szCs w:val="28"/>
          <w:u w:val="single"/>
          <w:cs/>
        </w:rPr>
        <w:t>ไม่มี</w:t>
      </w: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เครื่องหมาย </w:t>
      </w:r>
      <w:r w:rsidRPr="00CE2433">
        <w:rPr>
          <w:rFonts w:ascii="TH SarabunPSK" w:eastAsia="Sarabun" w:hAnsi="TH SarabunPSK" w:cs="TH SarabunPSK"/>
          <w:sz w:val="28"/>
          <w:szCs w:val="28"/>
        </w:rPr>
        <w:t xml:space="preserve">* </w:t>
      </w: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</w:t>
      </w:r>
      <w:r w:rsidR="006E096A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</w:t>
      </w:r>
      <w:r w:rsidR="00AE05DF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 </w:t>
      </w:r>
      <w:r w:rsidRPr="00CE2433">
        <w:rPr>
          <w:rFonts w:ascii="TH SarabunPSK" w:eastAsia="Sarabun" w:hAnsi="TH SarabunPSK" w:cs="TH SarabunPSK"/>
          <w:sz w:val="28"/>
          <w:szCs w:val="28"/>
        </w:rPr>
        <w:t xml:space="preserve">= </w:t>
      </w:r>
      <w:r w:rsidR="00AE05DF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</w:t>
      </w: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>เกณฑ์การ</w:t>
      </w:r>
      <w:r w:rsidR="00310CD0" w:rsidRPr="00CE2433">
        <w:rPr>
          <w:rFonts w:ascii="TH SarabunPSK" w:eastAsia="Sarabun" w:hAnsi="TH SarabunPSK" w:cs="TH SarabunPSK" w:hint="cs"/>
          <w:sz w:val="28"/>
          <w:szCs w:val="28"/>
          <w:cs/>
        </w:rPr>
        <w:t>พิจารณา ที่จำเป็นต้องมี</w:t>
      </w:r>
    </w:p>
    <w:p w14:paraId="086E4D1E" w14:textId="59D7D9C6" w:rsidR="006E096A" w:rsidRPr="00CE2433" w:rsidRDefault="006E096A" w:rsidP="00197A52">
      <w:pPr>
        <w:rPr>
          <w:rFonts w:ascii="TH SarabunPSK" w:eastAsia="Sarabun" w:hAnsi="TH SarabunPSK" w:cs="TH SarabunPSK"/>
          <w:sz w:val="28"/>
          <w:szCs w:val="28"/>
          <w:vertAlign w:val="superscript"/>
          <w:cs/>
        </w:rPr>
      </w:pP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                         </w:t>
      </w:r>
      <w:r w:rsidR="00AE05DF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ที่มีคำว่า </w:t>
      </w:r>
      <w:r w:rsidR="00AE05DF" w:rsidRPr="00CE2433">
        <w:rPr>
          <w:rFonts w:ascii="TH SarabunPSK" w:eastAsia="Sarabun" w:hAnsi="TH SarabunPSK" w:cs="TH SarabunPSK"/>
          <w:sz w:val="28"/>
          <w:szCs w:val="28"/>
        </w:rPr>
        <w:t xml:space="preserve">(Online)     </w:t>
      </w:r>
      <w:r w:rsidR="00AE05DF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</w:t>
      </w:r>
      <w:r w:rsidR="00AE05DF" w:rsidRPr="00CE2433">
        <w:rPr>
          <w:rFonts w:ascii="TH SarabunPSK" w:eastAsia="Sarabun" w:hAnsi="TH SarabunPSK" w:cs="TH SarabunPSK"/>
          <w:sz w:val="28"/>
          <w:szCs w:val="28"/>
        </w:rPr>
        <w:t xml:space="preserve">= </w:t>
      </w:r>
      <w:r w:rsidR="00AE05DF"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เกณฑ์การพิจารณา สำหรับหลักสูตรที่เป็นการเรียนการสอนแบบออนไลน์</w:t>
      </w:r>
    </w:p>
    <w:p w14:paraId="0817FE97" w14:textId="6737548E" w:rsidR="001F75C5" w:rsidRPr="00CE2433" w:rsidRDefault="00AE05DF" w:rsidP="00AE05DF">
      <w:pPr>
        <w:rPr>
          <w:rFonts w:ascii="TH SarabunPSK" w:eastAsia="Sarabun" w:hAnsi="TH SarabunPSK" w:cs="TH SarabunPSK"/>
          <w:sz w:val="28"/>
          <w:szCs w:val="28"/>
        </w:rPr>
      </w:pP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                         ที่</w:t>
      </w:r>
      <w:r w:rsidRPr="00CE2433">
        <w:rPr>
          <w:rFonts w:ascii="TH SarabunPSK" w:eastAsia="Sarabun" w:hAnsi="TH SarabunPSK" w:cs="TH SarabunPSK" w:hint="cs"/>
          <w:sz w:val="28"/>
          <w:szCs w:val="28"/>
          <w:u w:val="single"/>
          <w:cs/>
        </w:rPr>
        <w:t>ไม่มี</w:t>
      </w: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คำว่า </w:t>
      </w:r>
      <w:r w:rsidRPr="00CE2433">
        <w:rPr>
          <w:rFonts w:ascii="TH SarabunPSK" w:eastAsia="Sarabun" w:hAnsi="TH SarabunPSK" w:cs="TH SarabunPSK"/>
          <w:sz w:val="28"/>
          <w:szCs w:val="28"/>
        </w:rPr>
        <w:t xml:space="preserve">(Online)  </w:t>
      </w: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</w:t>
      </w:r>
      <w:r w:rsidRPr="00CE2433">
        <w:rPr>
          <w:rFonts w:ascii="TH SarabunPSK" w:eastAsia="Sarabun" w:hAnsi="TH SarabunPSK" w:cs="TH SarabunPSK"/>
          <w:sz w:val="28"/>
          <w:szCs w:val="28"/>
        </w:rPr>
        <w:t xml:space="preserve">= </w:t>
      </w:r>
      <w:r w:rsidRPr="00CE2433">
        <w:rPr>
          <w:rFonts w:ascii="TH SarabunPSK" w:eastAsia="Sarabun" w:hAnsi="TH SarabunPSK" w:cs="TH SarabunPSK" w:hint="cs"/>
          <w:sz w:val="28"/>
          <w:szCs w:val="28"/>
          <w:cs/>
        </w:rPr>
        <w:t xml:space="preserve"> เกณฑ์การพิจารณา สำหรับหลักสูตรทั้งออฟไลน์ และออนไลน์</w:t>
      </w:r>
    </w:p>
    <w:tbl>
      <w:tblPr>
        <w:tblStyle w:val="TableGridLight"/>
        <w:tblW w:w="5147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4020"/>
        <w:gridCol w:w="3690"/>
        <w:gridCol w:w="785"/>
        <w:gridCol w:w="785"/>
        <w:gridCol w:w="2036"/>
        <w:gridCol w:w="2787"/>
      </w:tblGrid>
      <w:tr w:rsidR="005651D9" w:rsidRPr="00CE2433" w14:paraId="350A66D4" w14:textId="77777777" w:rsidTr="005651D9">
        <w:trPr>
          <w:trHeight w:val="255"/>
          <w:tblHeader/>
        </w:trPr>
        <w:tc>
          <w:tcPr>
            <w:tcW w:w="5000" w:type="pct"/>
            <w:gridSpan w:val="7"/>
            <w:shd w:val="clear" w:color="auto" w:fill="E5DFEC" w:themeFill="accent4" w:themeFillTint="33"/>
            <w:vAlign w:val="center"/>
          </w:tcPr>
          <w:p w14:paraId="35450CD7" w14:textId="152DE213" w:rsidR="005651D9" w:rsidRPr="00CE2433" w:rsidRDefault="005651D9" w:rsidP="005651D9">
            <w:pPr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lastRenderedPageBreak/>
              <w:t>ส่วนที่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</w:rPr>
              <w:t xml:space="preserve">1 </w:t>
            </w: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การอธิบายโครงสร้างหลักสูตรและการจัดการอบรม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ตามกรอบการประเมิน</w:t>
            </w:r>
          </w:p>
        </w:tc>
      </w:tr>
      <w:tr w:rsidR="000F5FD3" w:rsidRPr="00CE2433" w14:paraId="64429E73" w14:textId="77777777" w:rsidTr="00ED5A1D">
        <w:trPr>
          <w:trHeight w:val="255"/>
          <w:tblHeader/>
        </w:trPr>
        <w:tc>
          <w:tcPr>
            <w:tcW w:w="471" w:type="pct"/>
            <w:vMerge w:val="restart"/>
            <w:shd w:val="clear" w:color="auto" w:fill="E5DFEC" w:themeFill="accent4" w:themeFillTint="33"/>
            <w:vAlign w:val="center"/>
          </w:tcPr>
          <w:p w14:paraId="078A7746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1291" w:type="pct"/>
            <w:vMerge w:val="restart"/>
            <w:shd w:val="clear" w:color="auto" w:fill="E5DFEC" w:themeFill="accent4" w:themeFillTint="33"/>
            <w:vAlign w:val="center"/>
          </w:tcPr>
          <w:p w14:paraId="660E7485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85" w:type="pct"/>
            <w:shd w:val="clear" w:color="auto" w:fill="E5DFEC" w:themeFill="accent4" w:themeFillTint="33"/>
            <w:vAlign w:val="center"/>
          </w:tcPr>
          <w:p w14:paraId="53990614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สำหรับสถาบันอบรม</w:t>
            </w:r>
          </w:p>
        </w:tc>
        <w:tc>
          <w:tcPr>
            <w:tcW w:w="2053" w:type="pct"/>
            <w:gridSpan w:val="4"/>
            <w:shd w:val="clear" w:color="auto" w:fill="E5DFEC" w:themeFill="accent4" w:themeFillTint="33"/>
            <w:vAlign w:val="center"/>
          </w:tcPr>
          <w:p w14:paraId="308B1F75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สำหรับผู้ประเมิน</w:t>
            </w:r>
          </w:p>
        </w:tc>
      </w:tr>
      <w:tr w:rsidR="000F5FD3" w:rsidRPr="00CE2433" w14:paraId="69CF9E26" w14:textId="77777777" w:rsidTr="00ED5A1D">
        <w:trPr>
          <w:trHeight w:val="223"/>
          <w:tblHeader/>
        </w:trPr>
        <w:tc>
          <w:tcPr>
            <w:tcW w:w="471" w:type="pct"/>
            <w:vMerge/>
            <w:shd w:val="clear" w:color="auto" w:fill="E5DFEC" w:themeFill="accent4" w:themeFillTint="33"/>
            <w:vAlign w:val="center"/>
          </w:tcPr>
          <w:p w14:paraId="6AC57E89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1" w:type="pct"/>
            <w:vMerge/>
            <w:shd w:val="clear" w:color="auto" w:fill="E5DFEC" w:themeFill="accent4" w:themeFillTint="33"/>
            <w:vAlign w:val="center"/>
          </w:tcPr>
          <w:p w14:paraId="35944907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5" w:type="pct"/>
            <w:shd w:val="clear" w:color="auto" w:fill="E5DFEC" w:themeFill="accent4" w:themeFillTint="33"/>
            <w:vAlign w:val="center"/>
          </w:tcPr>
          <w:p w14:paraId="14C263BE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พร้อมคำอธิบาย</w:t>
            </w:r>
          </w:p>
        </w:tc>
        <w:tc>
          <w:tcPr>
            <w:tcW w:w="252" w:type="pct"/>
            <w:shd w:val="clear" w:color="auto" w:fill="E5DFEC" w:themeFill="accent4" w:themeFillTint="33"/>
            <w:vAlign w:val="center"/>
          </w:tcPr>
          <w:p w14:paraId="00792D78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 w:rsidRPr="00CE243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252" w:type="pct"/>
            <w:shd w:val="clear" w:color="auto" w:fill="E5DFEC" w:themeFill="accent4" w:themeFillTint="33"/>
            <w:vAlign w:val="center"/>
          </w:tcPr>
          <w:p w14:paraId="43D205F9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  <w:r w:rsidRPr="00CE243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654" w:type="pct"/>
            <w:shd w:val="clear" w:color="auto" w:fill="E5DFEC" w:themeFill="accent4" w:themeFillTint="33"/>
            <w:vAlign w:val="center"/>
          </w:tcPr>
          <w:p w14:paraId="6B3BEFD5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ข้อมูลไม่ชัดเจน</w:t>
            </w:r>
          </w:p>
          <w:p w14:paraId="756CA387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ขอเอกสารเพิ่มเติม</w:t>
            </w:r>
          </w:p>
        </w:tc>
        <w:tc>
          <w:tcPr>
            <w:tcW w:w="895" w:type="pct"/>
            <w:shd w:val="clear" w:color="auto" w:fill="E5DFEC" w:themeFill="accent4" w:themeFillTint="33"/>
            <w:vAlign w:val="center"/>
          </w:tcPr>
          <w:p w14:paraId="63CA7AA3" w14:textId="77777777" w:rsidR="000F5FD3" w:rsidRPr="00CE243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139F" w:rsidRPr="00CE2433" w14:paraId="3712BD3F" w14:textId="77777777" w:rsidTr="001529DB">
        <w:tc>
          <w:tcPr>
            <w:tcW w:w="471" w:type="pct"/>
            <w:shd w:val="clear" w:color="auto" w:fill="CCC0D9" w:themeFill="accent4" w:themeFillTint="66"/>
          </w:tcPr>
          <w:p w14:paraId="12D136AF" w14:textId="04891697" w:rsidR="00D8139F" w:rsidRPr="00CE2433" w:rsidRDefault="00D8139F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</w:tcPr>
          <w:p w14:paraId="6DFDA794" w14:textId="2AE51BE4" w:rsidR="00D8139F" w:rsidRPr="00CE2433" w:rsidRDefault="00D8139F" w:rsidP="00D813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โครงสร้างและเนื้อหาของหลักสูตร</w:t>
            </w:r>
          </w:p>
        </w:tc>
      </w:tr>
      <w:tr w:rsidR="00D8139F" w:rsidRPr="00CE2433" w14:paraId="0348E07C" w14:textId="77777777" w:rsidTr="001529DB">
        <w:tc>
          <w:tcPr>
            <w:tcW w:w="471" w:type="pct"/>
            <w:shd w:val="clear" w:color="auto" w:fill="CCC0D9" w:themeFill="accent4" w:themeFillTint="66"/>
          </w:tcPr>
          <w:p w14:paraId="5CF2F6F6" w14:textId="7B623D07" w:rsidR="00D8139F" w:rsidRPr="00CE2433" w:rsidRDefault="00D8139F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</w:tcPr>
          <w:p w14:paraId="4D5CFC53" w14:textId="3AED31B0" w:rsidR="00D8139F" w:rsidRPr="00CE2433" w:rsidRDefault="00D8139F" w:rsidP="00D813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จุดประสงค์ของหลักสูตร</w:t>
            </w:r>
          </w:p>
        </w:tc>
      </w:tr>
      <w:tr w:rsidR="009D7E13" w:rsidRPr="00CE2433" w14:paraId="40259124" w14:textId="77777777" w:rsidTr="00ED5A1D">
        <w:trPr>
          <w:trHeight w:val="1054"/>
        </w:trPr>
        <w:tc>
          <w:tcPr>
            <w:tcW w:w="471" w:type="pct"/>
          </w:tcPr>
          <w:p w14:paraId="1DD8B0D8" w14:textId="65824E77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291" w:type="pct"/>
          </w:tcPr>
          <w:p w14:paraId="1D050000" w14:textId="77777777" w:rsidR="009D7E13" w:rsidRPr="00CE2433" w:rsidRDefault="009D7E13" w:rsidP="00BF23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 จุดประสงค์ที่ชัดเจน และสอดคล้องกับผลลัพธ์การเรียนรู้</w:t>
            </w:r>
          </w:p>
        </w:tc>
        <w:tc>
          <w:tcPr>
            <w:tcW w:w="1185" w:type="pct"/>
          </w:tcPr>
          <w:p w14:paraId="63DDCCF3" w14:textId="539A3D34" w:rsidR="009D7E13" w:rsidRPr="00CE2433" w:rsidRDefault="009D7E13" w:rsidP="00EC7BC9">
            <w:pPr>
              <w:tabs>
                <w:tab w:val="left" w:pos="177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4F0C7505" w14:textId="77777777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BF22C7D" w14:textId="77777777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04A191ED" w14:textId="77777777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4567F4C2" w14:textId="201D0183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7E13" w:rsidRPr="00CE2433" w14:paraId="05369684" w14:textId="77777777" w:rsidTr="00ED5A1D">
        <w:tc>
          <w:tcPr>
            <w:tcW w:w="471" w:type="pct"/>
            <w:tcBorders>
              <w:bottom w:val="single" w:sz="4" w:space="0" w:color="7F7F7F" w:themeColor="text1" w:themeTint="80"/>
            </w:tcBorders>
          </w:tcPr>
          <w:p w14:paraId="0C065A48" w14:textId="77777777" w:rsidR="00581C84" w:rsidRPr="00CE2433" w:rsidRDefault="009D7E13" w:rsidP="00BF2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  <w:p w14:paraId="7C3DE3AC" w14:textId="1CC6A721" w:rsidR="009D7E13" w:rsidRPr="00CE2433" w:rsidRDefault="00033427" w:rsidP="00BF2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291" w:type="pct"/>
            <w:tcBorders>
              <w:bottom w:val="single" w:sz="4" w:space="0" w:color="7F7F7F" w:themeColor="text1" w:themeTint="80"/>
            </w:tcBorders>
          </w:tcPr>
          <w:p w14:paraId="6D543644" w14:textId="77777777" w:rsidR="009D7E13" w:rsidRPr="00CE2433" w:rsidRDefault="009D7E13" w:rsidP="00BF2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มีกระบวนการในการทบทวนจุดประสงค์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ของหลักสูตร</w:t>
            </w:r>
          </w:p>
        </w:tc>
        <w:tc>
          <w:tcPr>
            <w:tcW w:w="1185" w:type="pct"/>
            <w:tcBorders>
              <w:bottom w:val="single" w:sz="4" w:space="0" w:color="7F7F7F" w:themeColor="text1" w:themeTint="80"/>
            </w:tcBorders>
          </w:tcPr>
          <w:p w14:paraId="52B2C769" w14:textId="33E76BCD" w:rsidR="00EC7BC9" w:rsidRPr="00CE2433" w:rsidRDefault="00EC7BC9" w:rsidP="00A76BD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2F98F8F6" w14:textId="77777777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1A93CBD6" w14:textId="39594B2D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7F7F7F" w:themeColor="text1" w:themeTint="80"/>
            </w:tcBorders>
          </w:tcPr>
          <w:p w14:paraId="32FF9BBF" w14:textId="2510AB9F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7F7F7F" w:themeColor="text1" w:themeTint="80"/>
            </w:tcBorders>
          </w:tcPr>
          <w:p w14:paraId="1306C169" w14:textId="77777777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7E13" w:rsidRPr="00CE2433" w14:paraId="13171448" w14:textId="77777777" w:rsidTr="00ED5A1D">
        <w:tc>
          <w:tcPr>
            <w:tcW w:w="471" w:type="pct"/>
            <w:tcBorders>
              <w:bottom w:val="single" w:sz="12" w:space="0" w:color="7F7F7F" w:themeColor="text1" w:themeTint="80"/>
            </w:tcBorders>
          </w:tcPr>
          <w:p w14:paraId="77E10065" w14:textId="3C02AECF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1.1.3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</w:tcPr>
          <w:p w14:paraId="0DD90D65" w14:textId="3AEC4E73" w:rsidR="009D7E13" w:rsidRPr="00CE2433" w:rsidRDefault="009D7E13" w:rsidP="00BF23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เป็นวัตถุประสงค์ที่สอดคล้องตามกรอบสมรรถนะ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หรือทักษะที่เกี่ยวข้องกับด้าน</w:t>
            </w:r>
            <w:r w:rsidR="006F1744" w:rsidRPr="00CE243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เทคโลยีดิจิทัล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</w:tcPr>
          <w:p w14:paraId="5AE381FA" w14:textId="501F5D28" w:rsidR="009D7E13" w:rsidRPr="00CE2433" w:rsidRDefault="009D7E13" w:rsidP="00C254D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64FE4D0D" w14:textId="77777777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0ADEE7E2" w14:textId="77777777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</w:tcPr>
          <w:p w14:paraId="24727BC1" w14:textId="575DFEF1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</w:tcPr>
          <w:p w14:paraId="57026CDC" w14:textId="77777777" w:rsidR="009D7E13" w:rsidRPr="00CE2433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139F" w:rsidRPr="00CE2433" w14:paraId="702CD9BB" w14:textId="77777777" w:rsidTr="001529DB">
        <w:tc>
          <w:tcPr>
            <w:tcW w:w="471" w:type="pct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1A38F05D" w14:textId="1CCCF8EC" w:rsidR="00D8139F" w:rsidRPr="00CE2433" w:rsidRDefault="00D8139F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4529" w:type="pct"/>
            <w:gridSpan w:val="6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1763F14D" w14:textId="6703626D" w:rsidR="00D8139F" w:rsidRPr="00CE2433" w:rsidRDefault="00D8139F" w:rsidP="00D813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</w:t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ลการเรียนรู้ที่คาดหวัง</w:t>
            </w:r>
          </w:p>
        </w:tc>
      </w:tr>
      <w:tr w:rsidR="006F1744" w:rsidRPr="00CE2433" w14:paraId="7432BDF6" w14:textId="77777777" w:rsidTr="00ED5A1D">
        <w:tc>
          <w:tcPr>
            <w:tcW w:w="471" w:type="pct"/>
          </w:tcPr>
          <w:p w14:paraId="03A9D512" w14:textId="21CC102F" w:rsidR="006F1744" w:rsidRPr="00CE2433" w:rsidRDefault="006F1744" w:rsidP="00DF65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91" w:type="pct"/>
          </w:tcPr>
          <w:p w14:paraId="255FCA04" w14:textId="0320D5DE" w:rsidR="006F1744" w:rsidRPr="00CE2433" w:rsidRDefault="006F1744" w:rsidP="00DF6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มีการกำหนดผลการเรียนรู้ที่คาดหวังสอดคล้องกับจุดประสงค์ในการอบรมอย่างชัดเจน</w:t>
            </w:r>
          </w:p>
        </w:tc>
        <w:tc>
          <w:tcPr>
            <w:tcW w:w="1185" w:type="pct"/>
          </w:tcPr>
          <w:p w14:paraId="66D5B0F3" w14:textId="0B94B2C1" w:rsidR="006F1744" w:rsidRPr="00CE2433" w:rsidRDefault="006F1744" w:rsidP="003410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2EF24EA4" w14:textId="77777777" w:rsidR="006F1744" w:rsidRPr="00CE2433" w:rsidRDefault="006F1744" w:rsidP="00DF6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0BFC6CB" w14:textId="77777777" w:rsidR="006F1744" w:rsidRPr="00CE2433" w:rsidRDefault="006F1744" w:rsidP="00DF6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783A0BB8" w14:textId="337BA7C9" w:rsidR="006F1744" w:rsidRPr="00CE2433" w:rsidRDefault="006F1744" w:rsidP="00DF6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65E097F7" w14:textId="13CFC660" w:rsidR="006F1744" w:rsidRPr="00CE2433" w:rsidRDefault="006F1744" w:rsidP="00DF6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64DB7E8" w14:textId="77777777" w:rsidR="005651D9" w:rsidRPr="00CE2433" w:rsidRDefault="005651D9">
      <w:r w:rsidRPr="00CE2433">
        <w:br w:type="page"/>
      </w:r>
    </w:p>
    <w:tbl>
      <w:tblPr>
        <w:tblStyle w:val="TableGridLight"/>
        <w:tblW w:w="5147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4020"/>
        <w:gridCol w:w="3690"/>
        <w:gridCol w:w="785"/>
        <w:gridCol w:w="785"/>
        <w:gridCol w:w="2036"/>
        <w:gridCol w:w="2787"/>
      </w:tblGrid>
      <w:tr w:rsidR="001529DB" w:rsidRPr="00CE2433" w14:paraId="38F1304F" w14:textId="77777777" w:rsidTr="0073770F">
        <w:trPr>
          <w:trHeight w:val="255"/>
          <w:tblHeader/>
        </w:trPr>
        <w:tc>
          <w:tcPr>
            <w:tcW w:w="5000" w:type="pct"/>
            <w:gridSpan w:val="7"/>
            <w:shd w:val="clear" w:color="auto" w:fill="E5DFEC" w:themeFill="accent4" w:themeFillTint="33"/>
            <w:vAlign w:val="center"/>
          </w:tcPr>
          <w:p w14:paraId="0E1E3C04" w14:textId="77777777" w:rsidR="001529DB" w:rsidRPr="00CE2433" w:rsidRDefault="001529DB" w:rsidP="0073770F">
            <w:pPr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ส่วนที่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</w:rPr>
              <w:t xml:space="preserve">1 </w:t>
            </w: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การอธิบายโครงสร้างหลักสูตรและการจัดการอบรม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ตามกรอบการประเมิน</w:t>
            </w:r>
          </w:p>
        </w:tc>
      </w:tr>
      <w:tr w:rsidR="001529DB" w:rsidRPr="00CE2433" w14:paraId="3226A26F" w14:textId="77777777" w:rsidTr="0073770F">
        <w:trPr>
          <w:trHeight w:val="255"/>
          <w:tblHeader/>
        </w:trPr>
        <w:tc>
          <w:tcPr>
            <w:tcW w:w="471" w:type="pct"/>
            <w:vMerge w:val="restart"/>
            <w:shd w:val="clear" w:color="auto" w:fill="E5DFEC" w:themeFill="accent4" w:themeFillTint="33"/>
            <w:vAlign w:val="center"/>
          </w:tcPr>
          <w:p w14:paraId="17D722CA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1291" w:type="pct"/>
            <w:vMerge w:val="restart"/>
            <w:shd w:val="clear" w:color="auto" w:fill="E5DFEC" w:themeFill="accent4" w:themeFillTint="33"/>
            <w:vAlign w:val="center"/>
          </w:tcPr>
          <w:p w14:paraId="335E5BED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85" w:type="pct"/>
            <w:shd w:val="clear" w:color="auto" w:fill="E5DFEC" w:themeFill="accent4" w:themeFillTint="33"/>
            <w:vAlign w:val="center"/>
          </w:tcPr>
          <w:p w14:paraId="45F963F2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สำหรับสถาบันอบรม</w:t>
            </w:r>
          </w:p>
        </w:tc>
        <w:tc>
          <w:tcPr>
            <w:tcW w:w="2053" w:type="pct"/>
            <w:gridSpan w:val="4"/>
            <w:shd w:val="clear" w:color="auto" w:fill="E5DFEC" w:themeFill="accent4" w:themeFillTint="33"/>
            <w:vAlign w:val="center"/>
          </w:tcPr>
          <w:p w14:paraId="0B7C1462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สำหรับผู้ประเมิน</w:t>
            </w:r>
          </w:p>
        </w:tc>
      </w:tr>
      <w:tr w:rsidR="001529DB" w:rsidRPr="00CE2433" w14:paraId="5FD2440A" w14:textId="77777777" w:rsidTr="0073770F">
        <w:trPr>
          <w:trHeight w:val="223"/>
          <w:tblHeader/>
        </w:trPr>
        <w:tc>
          <w:tcPr>
            <w:tcW w:w="471" w:type="pct"/>
            <w:vMerge/>
            <w:shd w:val="clear" w:color="auto" w:fill="E5DFEC" w:themeFill="accent4" w:themeFillTint="33"/>
            <w:vAlign w:val="center"/>
          </w:tcPr>
          <w:p w14:paraId="0F3243F5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1" w:type="pct"/>
            <w:vMerge/>
            <w:shd w:val="clear" w:color="auto" w:fill="E5DFEC" w:themeFill="accent4" w:themeFillTint="33"/>
            <w:vAlign w:val="center"/>
          </w:tcPr>
          <w:p w14:paraId="1665DA5C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5" w:type="pct"/>
            <w:shd w:val="clear" w:color="auto" w:fill="E5DFEC" w:themeFill="accent4" w:themeFillTint="33"/>
            <w:vAlign w:val="center"/>
          </w:tcPr>
          <w:p w14:paraId="5C76B26B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พร้อมคำอธิบาย</w:t>
            </w:r>
          </w:p>
        </w:tc>
        <w:tc>
          <w:tcPr>
            <w:tcW w:w="252" w:type="pct"/>
            <w:shd w:val="clear" w:color="auto" w:fill="E5DFEC" w:themeFill="accent4" w:themeFillTint="33"/>
            <w:vAlign w:val="center"/>
          </w:tcPr>
          <w:p w14:paraId="50A79926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 w:rsidRPr="00CE243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252" w:type="pct"/>
            <w:shd w:val="clear" w:color="auto" w:fill="E5DFEC" w:themeFill="accent4" w:themeFillTint="33"/>
            <w:vAlign w:val="center"/>
          </w:tcPr>
          <w:p w14:paraId="48AB1E52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  <w:r w:rsidRPr="00CE243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654" w:type="pct"/>
            <w:shd w:val="clear" w:color="auto" w:fill="E5DFEC" w:themeFill="accent4" w:themeFillTint="33"/>
            <w:vAlign w:val="center"/>
          </w:tcPr>
          <w:p w14:paraId="67B70F9F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ข้อมูลไม่ชัดเจน</w:t>
            </w:r>
          </w:p>
          <w:p w14:paraId="74DF2CD0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ขอเอกสารเพิ่มเติม</w:t>
            </w:r>
          </w:p>
        </w:tc>
        <w:tc>
          <w:tcPr>
            <w:tcW w:w="895" w:type="pct"/>
            <w:shd w:val="clear" w:color="auto" w:fill="E5DFEC" w:themeFill="accent4" w:themeFillTint="33"/>
            <w:vAlign w:val="center"/>
          </w:tcPr>
          <w:p w14:paraId="30C7108A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29DB" w:rsidRPr="00CE2433" w14:paraId="13EA9299" w14:textId="77777777" w:rsidTr="0073770F">
        <w:trPr>
          <w:trHeight w:val="449"/>
        </w:trPr>
        <w:tc>
          <w:tcPr>
            <w:tcW w:w="471" w:type="pct"/>
            <w:tcBorders>
              <w:bottom w:val="single" w:sz="4" w:space="0" w:color="7F7F7F" w:themeColor="text1" w:themeTint="80"/>
            </w:tcBorders>
          </w:tcPr>
          <w:p w14:paraId="141D7A36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91" w:type="pct"/>
            <w:tcBorders>
              <w:bottom w:val="single" w:sz="4" w:space="0" w:color="7F7F7F" w:themeColor="text1" w:themeTint="80"/>
            </w:tcBorders>
          </w:tcPr>
          <w:p w14:paraId="49E637C5" w14:textId="77777777" w:rsidR="001529DB" w:rsidRPr="00CE2433" w:rsidRDefault="001529DB" w:rsidP="0073770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มีการกำหนดผลการเรียนรู้ที่คาดหวังที่สอดคล้องตามกรอบสมรรถนะ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หรือทักษะ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ที่เกี่ยวข้องกับด้านเทคโนโลยีดิจิทัล</w:t>
            </w:r>
          </w:p>
        </w:tc>
        <w:tc>
          <w:tcPr>
            <w:tcW w:w="1185" w:type="pct"/>
            <w:tcBorders>
              <w:bottom w:val="single" w:sz="4" w:space="0" w:color="7F7F7F" w:themeColor="text1" w:themeTint="80"/>
            </w:tcBorders>
          </w:tcPr>
          <w:p w14:paraId="1FF65C5B" w14:textId="77777777" w:rsidR="001529DB" w:rsidRPr="00CE2433" w:rsidRDefault="001529DB" w:rsidP="007377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4941D617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7DBF11AF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7F7F7F" w:themeColor="text1" w:themeTint="80"/>
            </w:tcBorders>
          </w:tcPr>
          <w:p w14:paraId="261664E8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7F7F7F" w:themeColor="text1" w:themeTint="80"/>
            </w:tcBorders>
          </w:tcPr>
          <w:p w14:paraId="4429D559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9DB" w:rsidRPr="00CE2433" w14:paraId="3DCF1305" w14:textId="77777777" w:rsidTr="0073770F">
        <w:tc>
          <w:tcPr>
            <w:tcW w:w="471" w:type="pct"/>
            <w:tcBorders>
              <w:bottom w:val="single" w:sz="12" w:space="0" w:color="7F7F7F" w:themeColor="text1" w:themeTint="80"/>
            </w:tcBorders>
          </w:tcPr>
          <w:p w14:paraId="2906B433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  <w:p w14:paraId="013BE059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</w:tcPr>
          <w:p w14:paraId="711A654F" w14:textId="77777777" w:rsidR="001529DB" w:rsidRPr="00CE2433" w:rsidRDefault="001529DB" w:rsidP="0073770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มีกระบวนการในการทบทวนผลการเรียนรู้ที่คาดหวังของการอบรม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</w:tcPr>
          <w:p w14:paraId="1CAD83A2" w14:textId="77777777" w:rsidR="001529DB" w:rsidRPr="00CE2433" w:rsidRDefault="001529DB" w:rsidP="007377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479FAD80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53CFE48F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</w:tcPr>
          <w:p w14:paraId="698032B7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</w:tcPr>
          <w:p w14:paraId="76267E7A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9DB" w:rsidRPr="00CE2433" w14:paraId="432C6A46" w14:textId="77777777" w:rsidTr="001529DB">
        <w:tc>
          <w:tcPr>
            <w:tcW w:w="471" w:type="pct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4C1974AB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4529" w:type="pct"/>
            <w:gridSpan w:val="6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079D9366" w14:textId="77777777" w:rsidR="001529DB" w:rsidRPr="00CE2433" w:rsidRDefault="001529DB" w:rsidP="007377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ข้อกำหนดของหลักสูตร</w:t>
            </w:r>
          </w:p>
        </w:tc>
      </w:tr>
      <w:tr w:rsidR="001529DB" w:rsidRPr="00CE2433" w14:paraId="260190F2" w14:textId="77777777" w:rsidTr="0073770F">
        <w:trPr>
          <w:trHeight w:val="20"/>
        </w:trPr>
        <w:tc>
          <w:tcPr>
            <w:tcW w:w="471" w:type="pct"/>
          </w:tcPr>
          <w:p w14:paraId="19F5DE71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91" w:type="pct"/>
          </w:tcPr>
          <w:p w14:paraId="086354D2" w14:textId="77777777" w:rsidR="001529DB" w:rsidRPr="00CE2433" w:rsidRDefault="001529DB" w:rsidP="0073770F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รายละเอียดหลักสูตร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มีความครบถ้วนทันสมัย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พร้อมใช้</w:t>
            </w:r>
          </w:p>
        </w:tc>
        <w:tc>
          <w:tcPr>
            <w:tcW w:w="1185" w:type="pct"/>
          </w:tcPr>
          <w:p w14:paraId="65B99F81" w14:textId="77777777" w:rsidR="001529DB" w:rsidRPr="00CE2433" w:rsidRDefault="001529DB" w:rsidP="0073770F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E243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0094_Material</w:t>
            </w:r>
          </w:p>
          <w:p w14:paraId="1D28FFF1" w14:textId="77777777" w:rsidR="001529DB" w:rsidRPr="00CE2433" w:rsidRDefault="001529DB" w:rsidP="0073770F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E243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0094_Info</w:t>
            </w:r>
          </w:p>
        </w:tc>
        <w:tc>
          <w:tcPr>
            <w:tcW w:w="252" w:type="pct"/>
          </w:tcPr>
          <w:p w14:paraId="48EF7F7E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6FACE6E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7ECE1AA3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5" w:type="pct"/>
          </w:tcPr>
          <w:p w14:paraId="43E0E6C3" w14:textId="77777777" w:rsidR="001529DB" w:rsidRPr="00CE2433" w:rsidRDefault="001529DB" w:rsidP="007377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9DB" w:rsidRPr="00CE2433" w14:paraId="26ED2050" w14:textId="77777777" w:rsidTr="0073770F">
        <w:trPr>
          <w:trHeight w:val="20"/>
        </w:trPr>
        <w:tc>
          <w:tcPr>
            <w:tcW w:w="471" w:type="pct"/>
          </w:tcPr>
          <w:p w14:paraId="2522600B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291" w:type="pct"/>
          </w:tcPr>
          <w:p w14:paraId="32CB4E74" w14:textId="77777777" w:rsidR="001529DB" w:rsidRPr="00CE2433" w:rsidRDefault="001529DB" w:rsidP="0073770F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รายละเอียดของหลักสูตรใช้การสื่อสารที่สามารถเข้าใจได้ง่าย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และมีการสื่อสารไปยังผู้มีส่วนได้ส่วนเสียทุกภาคส่วน</w:t>
            </w:r>
          </w:p>
        </w:tc>
        <w:tc>
          <w:tcPr>
            <w:tcW w:w="1185" w:type="pct"/>
          </w:tcPr>
          <w:p w14:paraId="3C8D846B" w14:textId="77777777" w:rsidR="001529DB" w:rsidRPr="00CE2433" w:rsidRDefault="001529DB" w:rsidP="0073770F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E243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0094_Material</w:t>
            </w:r>
          </w:p>
        </w:tc>
        <w:tc>
          <w:tcPr>
            <w:tcW w:w="252" w:type="pct"/>
          </w:tcPr>
          <w:p w14:paraId="1C1DD344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3F3E9BBD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5FE978CD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1ACC33D5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9DB" w:rsidRPr="00CE2433" w14:paraId="63987D95" w14:textId="77777777" w:rsidTr="0073770F">
        <w:tc>
          <w:tcPr>
            <w:tcW w:w="471" w:type="pct"/>
            <w:tcBorders>
              <w:bottom w:val="single" w:sz="4" w:space="0" w:color="7F7F7F" w:themeColor="text1" w:themeTint="80"/>
            </w:tcBorders>
          </w:tcPr>
          <w:p w14:paraId="71FD5DCC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91" w:type="pct"/>
            <w:tcBorders>
              <w:bottom w:val="single" w:sz="4" w:space="0" w:color="7F7F7F" w:themeColor="text1" w:themeTint="80"/>
            </w:tcBorders>
          </w:tcPr>
          <w:p w14:paraId="200458EB" w14:textId="77777777" w:rsidR="001529DB" w:rsidRPr="00CE2433" w:rsidRDefault="001529DB" w:rsidP="0073770F">
            <w:pPr>
              <w:ind w:right="-11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มีการระบุผู้มีส่วนได้ส่วนเสียอย่างชัดเจน ทั้ง</w:t>
            </w:r>
            <w:r w:rsidRPr="00CE243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CE243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ผู้เข้ารับการอบรม หน่วยงานเป้าหมาย และ</w:t>
            </w:r>
            <w:r w:rsidRPr="00CE243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CE243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ภาคส่วนอื่นๆ</w:t>
            </w:r>
          </w:p>
        </w:tc>
        <w:tc>
          <w:tcPr>
            <w:tcW w:w="1185" w:type="pct"/>
            <w:tcBorders>
              <w:bottom w:val="single" w:sz="4" w:space="0" w:color="7F7F7F" w:themeColor="text1" w:themeTint="80"/>
            </w:tcBorders>
          </w:tcPr>
          <w:p w14:paraId="61D3E1F2" w14:textId="77777777" w:rsidR="001529DB" w:rsidRPr="00CE2433" w:rsidRDefault="001529DB" w:rsidP="0073770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E2433">
              <w:rPr>
                <w:rFonts w:ascii="TH SarabunPSK" w:hAnsi="TH SarabunPSK" w:cs="TH SarabunPSK"/>
                <w:sz w:val="28"/>
                <w:szCs w:val="28"/>
              </w:rPr>
              <w:t xml:space="preserve">CU001 </w:t>
            </w:r>
            <w:r w:rsidRPr="00CE243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</w:t>
            </w:r>
            <w:r w:rsidRPr="00CE2433">
              <w:rPr>
                <w:rFonts w:ascii="TH SarabunPSK" w:hAnsi="TH SarabunPSK" w:cs="TH SarabunPSK"/>
                <w:sz w:val="28"/>
                <w:szCs w:val="28"/>
              </w:rPr>
              <w:t>3.5.2</w:t>
            </w:r>
            <w:r w:rsidRPr="00CE24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กลุ่มบุคลากรตามกรอบ</w:t>
            </w:r>
          </w:p>
          <w:p w14:paraId="188FF20F" w14:textId="77777777" w:rsidR="001529DB" w:rsidRPr="00CE2433" w:rsidRDefault="001529DB" w:rsidP="0073770F">
            <w:pPr>
              <w:jc w:val="thaiDistribute"/>
              <w:rPr>
                <w:cs/>
              </w:rPr>
            </w:pPr>
            <w:r w:rsidRPr="00CE2433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มาตรฐานที่เหมาะจะเข้ารับการอบรม</w:t>
            </w: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6545E790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45D16F68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7F7F7F" w:themeColor="text1" w:themeTint="80"/>
            </w:tcBorders>
          </w:tcPr>
          <w:p w14:paraId="0EABB86F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7F7F7F" w:themeColor="text1" w:themeTint="80"/>
            </w:tcBorders>
          </w:tcPr>
          <w:p w14:paraId="6CCF3105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9DB" w:rsidRPr="00CE2433" w14:paraId="1A036F24" w14:textId="77777777" w:rsidTr="0073770F">
        <w:trPr>
          <w:trHeight w:val="800"/>
        </w:trPr>
        <w:tc>
          <w:tcPr>
            <w:tcW w:w="471" w:type="pct"/>
            <w:tcBorders>
              <w:bottom w:val="single" w:sz="12" w:space="0" w:color="7F7F7F" w:themeColor="text1" w:themeTint="80"/>
            </w:tcBorders>
          </w:tcPr>
          <w:p w14:paraId="6C16A534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</w:tcPr>
          <w:p w14:paraId="3BCCA132" w14:textId="77777777" w:rsidR="001529DB" w:rsidRPr="00CE2433" w:rsidRDefault="001529DB" w:rsidP="0073770F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มีการกำหนดกระบวนการ</w:t>
            </w:r>
            <w:r w:rsidRPr="00CE243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เกณฑ์</w:t>
            </w:r>
            <w:r w:rsidRPr="00CE243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และคุณสมบัติเพื่อคัดเลือกผู้เข้ารับการอบรม</w:t>
            </w:r>
            <w:r w:rsidRPr="00CE243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รวมถึงจำนวนที่รับสมัคร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</w:tcPr>
          <w:p w14:paraId="3450C4D2" w14:textId="77777777" w:rsidR="001529DB" w:rsidRPr="00CE2433" w:rsidRDefault="001529DB" w:rsidP="0073770F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CE2433">
              <w:rPr>
                <w:rFonts w:ascii="TH SarabunPSK" w:hAnsi="TH SarabunPSK" w:cs="TH SarabunPSK"/>
                <w:sz w:val="28"/>
                <w:szCs w:val="28"/>
              </w:rPr>
              <w:t xml:space="preserve">CU001 </w:t>
            </w:r>
            <w:r w:rsidRPr="00CE243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</w:t>
            </w:r>
            <w:r w:rsidRPr="00CE2433">
              <w:rPr>
                <w:rFonts w:ascii="TH SarabunPSK" w:hAnsi="TH SarabunPSK" w:cs="TH SarabunPSK"/>
                <w:sz w:val="28"/>
                <w:szCs w:val="28"/>
              </w:rPr>
              <w:t xml:space="preserve">3.6 </w:t>
            </w:r>
            <w:r w:rsidRPr="00CE243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ความรู้ หรือความสามารถที่ผู้เข้ารับการอบรมต้องมีก่อนที่จะเข้ารับการอบรมในหลักสูตร และข้อ </w:t>
            </w:r>
            <w:r w:rsidRPr="00CE24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3.7 </w:t>
            </w:r>
            <w:r w:rsidRPr="00CE243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อัตราส่วนระหว่างผู้เข้ารับการอบรมและผู้สอน</w:t>
            </w: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199B74F9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7BE32F46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</w:tcPr>
          <w:p w14:paraId="559980D2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</w:tcPr>
          <w:p w14:paraId="7CEFE3CF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0327420C" w14:textId="794ED868" w:rsidR="001529DB" w:rsidRDefault="001529DB">
      <w:r>
        <w:br w:type="page"/>
      </w:r>
    </w:p>
    <w:tbl>
      <w:tblPr>
        <w:tblStyle w:val="TableGridLight"/>
        <w:tblW w:w="5147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4020"/>
        <w:gridCol w:w="3690"/>
        <w:gridCol w:w="785"/>
        <w:gridCol w:w="785"/>
        <w:gridCol w:w="2036"/>
        <w:gridCol w:w="2787"/>
      </w:tblGrid>
      <w:tr w:rsidR="001529DB" w:rsidRPr="00CE2433" w14:paraId="3ACD260B" w14:textId="77777777" w:rsidTr="0073770F">
        <w:trPr>
          <w:trHeight w:val="255"/>
          <w:tblHeader/>
        </w:trPr>
        <w:tc>
          <w:tcPr>
            <w:tcW w:w="5000" w:type="pct"/>
            <w:gridSpan w:val="7"/>
            <w:shd w:val="clear" w:color="auto" w:fill="E5DFEC" w:themeFill="accent4" w:themeFillTint="33"/>
            <w:vAlign w:val="center"/>
          </w:tcPr>
          <w:p w14:paraId="75759474" w14:textId="77777777" w:rsidR="001529DB" w:rsidRPr="00CE2433" w:rsidRDefault="001529DB" w:rsidP="0073770F">
            <w:pPr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ส่วนที่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</w:rPr>
              <w:t xml:space="preserve">1 </w:t>
            </w: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การอธิบายโครงสร้างหลักสูตรและการจัดการอบรม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ตามกรอบการประเมิน</w:t>
            </w:r>
          </w:p>
        </w:tc>
      </w:tr>
      <w:tr w:rsidR="001529DB" w:rsidRPr="00CE2433" w14:paraId="1ED5B400" w14:textId="77777777" w:rsidTr="0073770F">
        <w:trPr>
          <w:trHeight w:val="255"/>
          <w:tblHeader/>
        </w:trPr>
        <w:tc>
          <w:tcPr>
            <w:tcW w:w="471" w:type="pct"/>
            <w:vMerge w:val="restart"/>
            <w:shd w:val="clear" w:color="auto" w:fill="E5DFEC" w:themeFill="accent4" w:themeFillTint="33"/>
            <w:vAlign w:val="center"/>
          </w:tcPr>
          <w:p w14:paraId="6B39503B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1291" w:type="pct"/>
            <w:vMerge w:val="restart"/>
            <w:shd w:val="clear" w:color="auto" w:fill="E5DFEC" w:themeFill="accent4" w:themeFillTint="33"/>
            <w:vAlign w:val="center"/>
          </w:tcPr>
          <w:p w14:paraId="10C7D847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85" w:type="pct"/>
            <w:shd w:val="clear" w:color="auto" w:fill="E5DFEC" w:themeFill="accent4" w:themeFillTint="33"/>
            <w:vAlign w:val="center"/>
          </w:tcPr>
          <w:p w14:paraId="5DC0E48C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สำหรับสถาบันอบรม</w:t>
            </w:r>
          </w:p>
        </w:tc>
        <w:tc>
          <w:tcPr>
            <w:tcW w:w="2053" w:type="pct"/>
            <w:gridSpan w:val="4"/>
            <w:shd w:val="clear" w:color="auto" w:fill="E5DFEC" w:themeFill="accent4" w:themeFillTint="33"/>
            <w:vAlign w:val="center"/>
          </w:tcPr>
          <w:p w14:paraId="4C0CB702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สำหรับผู้ประเมิน</w:t>
            </w:r>
          </w:p>
        </w:tc>
      </w:tr>
      <w:tr w:rsidR="001529DB" w:rsidRPr="00CE2433" w14:paraId="772EA4CB" w14:textId="77777777" w:rsidTr="0073770F">
        <w:trPr>
          <w:trHeight w:val="223"/>
          <w:tblHeader/>
        </w:trPr>
        <w:tc>
          <w:tcPr>
            <w:tcW w:w="471" w:type="pct"/>
            <w:vMerge/>
            <w:shd w:val="clear" w:color="auto" w:fill="E5DFEC" w:themeFill="accent4" w:themeFillTint="33"/>
            <w:vAlign w:val="center"/>
          </w:tcPr>
          <w:p w14:paraId="0767298A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1" w:type="pct"/>
            <w:vMerge/>
            <w:shd w:val="clear" w:color="auto" w:fill="E5DFEC" w:themeFill="accent4" w:themeFillTint="33"/>
            <w:vAlign w:val="center"/>
          </w:tcPr>
          <w:p w14:paraId="1BB135D4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5" w:type="pct"/>
            <w:shd w:val="clear" w:color="auto" w:fill="E5DFEC" w:themeFill="accent4" w:themeFillTint="33"/>
            <w:vAlign w:val="center"/>
          </w:tcPr>
          <w:p w14:paraId="786ABD4F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พร้อมคำอธิบาย</w:t>
            </w:r>
          </w:p>
        </w:tc>
        <w:tc>
          <w:tcPr>
            <w:tcW w:w="252" w:type="pct"/>
            <w:shd w:val="clear" w:color="auto" w:fill="E5DFEC" w:themeFill="accent4" w:themeFillTint="33"/>
            <w:vAlign w:val="center"/>
          </w:tcPr>
          <w:p w14:paraId="31ED81DA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 w:rsidRPr="00CE243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252" w:type="pct"/>
            <w:shd w:val="clear" w:color="auto" w:fill="E5DFEC" w:themeFill="accent4" w:themeFillTint="33"/>
            <w:vAlign w:val="center"/>
          </w:tcPr>
          <w:p w14:paraId="7F9B4F4C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  <w:r w:rsidRPr="00CE243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654" w:type="pct"/>
            <w:shd w:val="clear" w:color="auto" w:fill="E5DFEC" w:themeFill="accent4" w:themeFillTint="33"/>
            <w:vAlign w:val="center"/>
          </w:tcPr>
          <w:p w14:paraId="043E2547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ข้อมูลไม่ชัดเจน</w:t>
            </w:r>
          </w:p>
          <w:p w14:paraId="5F28C246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ขอเอกสารเพิ่มเติม</w:t>
            </w:r>
          </w:p>
        </w:tc>
        <w:tc>
          <w:tcPr>
            <w:tcW w:w="895" w:type="pct"/>
            <w:shd w:val="clear" w:color="auto" w:fill="E5DFEC" w:themeFill="accent4" w:themeFillTint="33"/>
            <w:vAlign w:val="center"/>
          </w:tcPr>
          <w:p w14:paraId="39B1DB16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139F" w:rsidRPr="00CE2433" w14:paraId="6191A585" w14:textId="77777777" w:rsidTr="001529DB">
        <w:tc>
          <w:tcPr>
            <w:tcW w:w="471" w:type="pct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764C3DEB" w14:textId="3FBB1E7C" w:rsidR="00D8139F" w:rsidRPr="00CE2433" w:rsidRDefault="00D8139F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1.4</w:t>
            </w:r>
          </w:p>
        </w:tc>
        <w:tc>
          <w:tcPr>
            <w:tcW w:w="4529" w:type="pct"/>
            <w:gridSpan w:val="6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3FEF7CC0" w14:textId="098FB22B" w:rsidR="00D8139F" w:rsidRPr="00CE2433" w:rsidRDefault="00D8139F" w:rsidP="00D813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เนื้อหาและการออกแบบหลักสูตร</w:t>
            </w:r>
          </w:p>
        </w:tc>
      </w:tr>
      <w:tr w:rsidR="006F1744" w:rsidRPr="00CE2433" w14:paraId="2CFA5D33" w14:textId="77777777" w:rsidTr="00ED5A1D">
        <w:trPr>
          <w:trHeight w:val="868"/>
        </w:trPr>
        <w:tc>
          <w:tcPr>
            <w:tcW w:w="471" w:type="pct"/>
          </w:tcPr>
          <w:p w14:paraId="2B87BC01" w14:textId="6EC3D7FF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91" w:type="pct"/>
          </w:tcPr>
          <w:p w14:paraId="1144404B" w14:textId="39B3BE67" w:rsidR="006F1744" w:rsidRPr="00CE2433" w:rsidRDefault="006F1744" w:rsidP="004358DA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หลักสูตรระบุกิจกรรมการเรียนรู้เพื่อ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นำไปสู่ผลการอบรมที่คาดหวัง</w:t>
            </w:r>
          </w:p>
        </w:tc>
        <w:tc>
          <w:tcPr>
            <w:tcW w:w="1185" w:type="pct"/>
          </w:tcPr>
          <w:p w14:paraId="02632D21" w14:textId="4CBF76AF" w:rsidR="006F1744" w:rsidRPr="00CE2433" w:rsidRDefault="006F1744" w:rsidP="00817DC5">
            <w:pPr>
              <w:ind w:right="-93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31C70116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3A818861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1659C47D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0CD39B52" w14:textId="440093BD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CE2433" w14:paraId="2974F980" w14:textId="77777777" w:rsidTr="00ED5A1D">
        <w:trPr>
          <w:trHeight w:val="869"/>
        </w:trPr>
        <w:tc>
          <w:tcPr>
            <w:tcW w:w="471" w:type="pct"/>
          </w:tcPr>
          <w:p w14:paraId="1BD64126" w14:textId="0AF1B1F6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91" w:type="pct"/>
          </w:tcPr>
          <w:p w14:paraId="058E1D8F" w14:textId="3F9C5B2C" w:rsidR="006F1744" w:rsidRPr="00CE2433" w:rsidRDefault="006F1744" w:rsidP="004358DA">
            <w:pPr>
              <w:ind w:right="-11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แต่ละหัวข้อ/รายวิชา ในหลักสูตรมีส่วนร่วม</w:t>
            </w:r>
            <w:r w:rsidRPr="00CE2433">
              <w:rPr>
                <w:rFonts w:ascii="TH SarabunPSK" w:hAnsi="TH SarabunPSK" w:cs="TH SarabunPSK"/>
                <w:spacing w:val="-8"/>
                <w:sz w:val="32"/>
                <w:szCs w:val="32"/>
              </w:rPr>
              <w:br/>
            </w:r>
            <w:r w:rsidRPr="00CE243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อย่างชัดเจน เพื่อทำให้บรรลุผลการอบรมที่คาดหวัง</w:t>
            </w:r>
          </w:p>
        </w:tc>
        <w:tc>
          <w:tcPr>
            <w:tcW w:w="1185" w:type="pct"/>
          </w:tcPr>
          <w:p w14:paraId="3810A6C1" w14:textId="66C23F2A" w:rsidR="003A3003" w:rsidRPr="00CE2433" w:rsidRDefault="003A3003" w:rsidP="004358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71DA0F9B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559590D0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65E15DCB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11D8139C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CE2433" w14:paraId="41C69BF9" w14:textId="77777777" w:rsidTr="00ED5A1D">
        <w:trPr>
          <w:trHeight w:val="869"/>
        </w:trPr>
        <w:tc>
          <w:tcPr>
            <w:tcW w:w="471" w:type="pct"/>
          </w:tcPr>
          <w:p w14:paraId="25A9CFFC" w14:textId="4AA3A59C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1.4.3</w:t>
            </w:r>
          </w:p>
        </w:tc>
        <w:tc>
          <w:tcPr>
            <w:tcW w:w="1291" w:type="pct"/>
          </w:tcPr>
          <w:p w14:paraId="7E9CBA6E" w14:textId="5110C013" w:rsidR="006F1744" w:rsidRPr="00CE2433" w:rsidRDefault="006F1744" w:rsidP="004358DA">
            <w:pPr>
              <w:ind w:right="-11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หลักสูตรมีความเชื่อมโยง มีการบูรณาการและจัดลำดับหัวข้อ/รายวิชา อย่างเหมาะสมและทันสมัย</w:t>
            </w:r>
          </w:p>
        </w:tc>
        <w:tc>
          <w:tcPr>
            <w:tcW w:w="1185" w:type="pct"/>
          </w:tcPr>
          <w:p w14:paraId="5DA8FD87" w14:textId="48111EA9" w:rsidR="006F1744" w:rsidRPr="00CE2433" w:rsidRDefault="006F1744" w:rsidP="003948C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37130FB7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714EB9FE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74422F4B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2A1D5159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CE2433" w14:paraId="54BF2F8A" w14:textId="77777777" w:rsidTr="00ED5A1D">
        <w:trPr>
          <w:trHeight w:val="869"/>
        </w:trPr>
        <w:tc>
          <w:tcPr>
            <w:tcW w:w="471" w:type="pct"/>
          </w:tcPr>
          <w:p w14:paraId="1B74A33E" w14:textId="43046369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1.4.4</w:t>
            </w:r>
          </w:p>
        </w:tc>
        <w:tc>
          <w:tcPr>
            <w:tcW w:w="1291" w:type="pct"/>
          </w:tcPr>
          <w:p w14:paraId="64A742B4" w14:textId="7AAAC963" w:rsidR="00D8139F" w:rsidRPr="00CE2433" w:rsidRDefault="006F1744" w:rsidP="006B2B72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หลักสูตรมีความสอดคล้องกับกรอบมาตรฐานที่กำหนดโดย สดช. ในระดับ 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Unit of Competency (</w:t>
            </w:r>
            <w:proofErr w:type="spellStart"/>
            <w:r w:rsidRPr="00CE2433">
              <w:rPr>
                <w:rFonts w:ascii="TH SarabunPSK" w:hAnsi="TH SarabunPSK" w:cs="TH SarabunPSK"/>
                <w:sz w:val="32"/>
                <w:szCs w:val="32"/>
              </w:rPr>
              <w:t>UoC</w:t>
            </w:r>
            <w:proofErr w:type="spellEnd"/>
            <w:r w:rsidRPr="00CE243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85" w:type="pct"/>
          </w:tcPr>
          <w:p w14:paraId="7FB6E17F" w14:textId="53D2115C" w:rsidR="006F1744" w:rsidRPr="00CE2433" w:rsidRDefault="006F1744" w:rsidP="004358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25F5AF16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5D4AB2D6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15BB9F66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59DED5DC" w14:textId="77777777" w:rsidR="006F1744" w:rsidRPr="00CE2433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139F" w:rsidRPr="00CE2433" w14:paraId="06BF07ED" w14:textId="77777777" w:rsidTr="001529DB">
        <w:tc>
          <w:tcPr>
            <w:tcW w:w="471" w:type="pct"/>
            <w:shd w:val="clear" w:color="auto" w:fill="CCC0D9" w:themeFill="accent4" w:themeFillTint="66"/>
          </w:tcPr>
          <w:p w14:paraId="07947553" w14:textId="6EFAC2BB" w:rsidR="00D8139F" w:rsidRPr="00CE2433" w:rsidRDefault="00D8139F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</w:tcPr>
          <w:p w14:paraId="0FB0A538" w14:textId="25731EA3" w:rsidR="00D8139F" w:rsidRPr="00CE2433" w:rsidRDefault="00D8139F" w:rsidP="00D813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การปรับปรุงคุณภาพหลักสูตร</w:t>
            </w:r>
          </w:p>
        </w:tc>
      </w:tr>
      <w:tr w:rsidR="006F1744" w:rsidRPr="00CE2433" w14:paraId="3647BAEC" w14:textId="77777777" w:rsidTr="00ED5A1D">
        <w:trPr>
          <w:trHeight w:val="856"/>
        </w:trPr>
        <w:tc>
          <w:tcPr>
            <w:tcW w:w="471" w:type="pct"/>
          </w:tcPr>
          <w:p w14:paraId="699FB383" w14:textId="5D9B7DA3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91" w:type="pct"/>
          </w:tcPr>
          <w:p w14:paraId="2EB68D12" w14:textId="2AD161CC" w:rsidR="006F1744" w:rsidRPr="00CE2433" w:rsidRDefault="006F1744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ความต้องการของผู้มีส่วนได้ส่วนเสียถูกนำมาพิจารณาในการพัฒนา</w:t>
            </w:r>
            <w:r w:rsidRPr="00CE243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ทบทวนและปรับปรุงหลักสูตร</w:t>
            </w:r>
          </w:p>
        </w:tc>
        <w:tc>
          <w:tcPr>
            <w:tcW w:w="1185" w:type="pct"/>
          </w:tcPr>
          <w:p w14:paraId="2C4EB545" w14:textId="704EA6B3" w:rsidR="003A3003" w:rsidRPr="00CE2433" w:rsidRDefault="003A3003" w:rsidP="003A300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628CE7B7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52A2348A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33C682E7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6198998E" w14:textId="27D99806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CE2433" w14:paraId="641BDDFD" w14:textId="77777777" w:rsidTr="00ED5A1D">
        <w:trPr>
          <w:trHeight w:val="800"/>
        </w:trPr>
        <w:tc>
          <w:tcPr>
            <w:tcW w:w="471" w:type="pct"/>
          </w:tcPr>
          <w:p w14:paraId="78DABD82" w14:textId="0D709B8A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91" w:type="pct"/>
          </w:tcPr>
          <w:p w14:paraId="7AA512E4" w14:textId="648E7592" w:rsidR="006F1744" w:rsidRPr="00CE2433" w:rsidRDefault="006F1744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ผู้เข้ารับการอบรมมีส่วนร่วมในการพัฒนา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ทบทวนและปรับปรุงหลักสูตร</w:t>
            </w:r>
          </w:p>
        </w:tc>
        <w:tc>
          <w:tcPr>
            <w:tcW w:w="1185" w:type="pct"/>
          </w:tcPr>
          <w:p w14:paraId="590EDC10" w14:textId="145E1E89" w:rsidR="006F1744" w:rsidRPr="00CE2433" w:rsidRDefault="006F1744" w:rsidP="00C05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A1D2C41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3C37764E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36C26D1F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5BE10F7C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CE2433" w14:paraId="7C3A8E91" w14:textId="77777777" w:rsidTr="00ED5A1D">
        <w:tc>
          <w:tcPr>
            <w:tcW w:w="471" w:type="pct"/>
          </w:tcPr>
          <w:p w14:paraId="1C2019DD" w14:textId="3D66BAA8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1291" w:type="pct"/>
          </w:tcPr>
          <w:p w14:paraId="168CFCCB" w14:textId="3B3A5AA6" w:rsidR="006F1744" w:rsidRPr="00CE2433" w:rsidRDefault="006F1744" w:rsidP="00A61933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หน่วยงานต้นสังกัดของผู้เข้ารับการอบรมมีส่วนร่วมในการพัฒนา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ทบทวนและปรับปรุง</w:t>
            </w:r>
            <w:r w:rsidR="00164C5C"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ลักสูตร</w:t>
            </w:r>
          </w:p>
        </w:tc>
        <w:tc>
          <w:tcPr>
            <w:tcW w:w="1185" w:type="pct"/>
          </w:tcPr>
          <w:p w14:paraId="39CAB27E" w14:textId="79C62AD5" w:rsidR="00A61933" w:rsidRPr="00CE2433" w:rsidRDefault="00A61933" w:rsidP="00A6193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302E4ED6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7B933105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58CC7F61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383FA21A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CE2433" w14:paraId="292ACCD3" w14:textId="77777777" w:rsidTr="00ED5A1D">
        <w:tc>
          <w:tcPr>
            <w:tcW w:w="471" w:type="pct"/>
          </w:tcPr>
          <w:p w14:paraId="212B94B4" w14:textId="70EAA886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</w:p>
        </w:tc>
        <w:tc>
          <w:tcPr>
            <w:tcW w:w="1291" w:type="pct"/>
          </w:tcPr>
          <w:p w14:paraId="1FF47B5C" w14:textId="5F0C1F2B" w:rsidR="006F1744" w:rsidRPr="00CE2433" w:rsidRDefault="006F1744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มีกระบวนการพัฒนาหลักสูตร</w:t>
            </w:r>
          </w:p>
        </w:tc>
        <w:tc>
          <w:tcPr>
            <w:tcW w:w="1185" w:type="pct"/>
          </w:tcPr>
          <w:p w14:paraId="012D3438" w14:textId="42662F01" w:rsidR="006F1744" w:rsidRPr="00CE2433" w:rsidRDefault="006F1744" w:rsidP="00C052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3E38F9DF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AD6BC53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0B039911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2413DDA5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CE2433" w14:paraId="70D424E1" w14:textId="77777777" w:rsidTr="00ED5A1D">
        <w:tc>
          <w:tcPr>
            <w:tcW w:w="471" w:type="pct"/>
            <w:tcBorders>
              <w:bottom w:val="single" w:sz="4" w:space="0" w:color="7F7F7F" w:themeColor="text1" w:themeTint="80"/>
            </w:tcBorders>
          </w:tcPr>
          <w:p w14:paraId="48AB2767" w14:textId="68877BE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1.5.5</w:t>
            </w:r>
            <w:r w:rsidR="00AE46E7" w:rsidRPr="00CE2433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291" w:type="pct"/>
            <w:tcBorders>
              <w:bottom w:val="single" w:sz="4" w:space="0" w:color="7F7F7F" w:themeColor="text1" w:themeTint="80"/>
            </w:tcBorders>
          </w:tcPr>
          <w:p w14:paraId="691365CB" w14:textId="340371D7" w:rsidR="006F1744" w:rsidRPr="00CE2433" w:rsidRDefault="006F1744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ปรับปรุงกระบวนการพัฒนาหลักสูตร</w:t>
            </w:r>
          </w:p>
        </w:tc>
        <w:tc>
          <w:tcPr>
            <w:tcW w:w="1185" w:type="pct"/>
            <w:tcBorders>
              <w:bottom w:val="single" w:sz="4" w:space="0" w:color="7F7F7F" w:themeColor="text1" w:themeTint="80"/>
            </w:tcBorders>
          </w:tcPr>
          <w:p w14:paraId="2835129C" w14:textId="65261C7E" w:rsidR="006F1744" w:rsidRPr="00CE2433" w:rsidRDefault="006F1744" w:rsidP="009F2B3D">
            <w:pPr>
              <w:spacing w:before="240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1717B9CD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043F99C2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7F7F7F" w:themeColor="text1" w:themeTint="80"/>
            </w:tcBorders>
          </w:tcPr>
          <w:p w14:paraId="16FA685E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7F7F7F" w:themeColor="text1" w:themeTint="80"/>
            </w:tcBorders>
          </w:tcPr>
          <w:p w14:paraId="1F829D2A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CE2433" w14:paraId="59E7B1A7" w14:textId="77777777" w:rsidTr="00ED5A1D">
        <w:tc>
          <w:tcPr>
            <w:tcW w:w="471" w:type="pct"/>
            <w:tcBorders>
              <w:bottom w:val="single" w:sz="12" w:space="0" w:color="7F7F7F" w:themeColor="text1" w:themeTint="80"/>
            </w:tcBorders>
          </w:tcPr>
          <w:p w14:paraId="34F36D4B" w14:textId="67D2C905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1.5.6</w:t>
            </w:r>
            <w:r w:rsidR="00AE46E7" w:rsidRPr="00CE2433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</w:tcPr>
          <w:p w14:paraId="79B4A4B1" w14:textId="35575886" w:rsidR="006F1744" w:rsidRPr="00CE2433" w:rsidRDefault="006F1744" w:rsidP="00C05296">
            <w:pPr>
              <w:ind w:right="-11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มีกระบวนการหรือระบบการประเมินหัวข้อการอบรม</w:t>
            </w:r>
            <w:r w:rsidRPr="00CE243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และหลักสูตรโดยผู้มีส่วนเกี่ยวข้องทุกภาคส่วน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</w:tcPr>
          <w:p w14:paraId="7E0F8ECA" w14:textId="77777777" w:rsidR="009F2B3D" w:rsidRPr="00CE2433" w:rsidRDefault="009F2B3D" w:rsidP="009F2B3D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</w:p>
          <w:p w14:paraId="221F2153" w14:textId="0734578E" w:rsidR="006F1744" w:rsidRPr="00CE2433" w:rsidRDefault="00117608" w:rsidP="009F2B3D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CE2433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1F4E2CEB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151DFCF4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</w:tcPr>
          <w:p w14:paraId="3A7DDE5A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</w:tcPr>
          <w:p w14:paraId="09C80801" w14:textId="77777777" w:rsidR="006F1744" w:rsidRPr="00CE2433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139F" w:rsidRPr="00CE2433" w14:paraId="20B538B8" w14:textId="77777777" w:rsidTr="001529DB">
        <w:tc>
          <w:tcPr>
            <w:tcW w:w="471" w:type="pct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3E11739B" w14:textId="70CC43F4" w:rsidR="00D8139F" w:rsidRPr="00CE2433" w:rsidRDefault="00D8139F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29" w:type="pct"/>
            <w:gridSpan w:val="6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17011CA9" w14:textId="341EAA6D" w:rsidR="00D8139F" w:rsidRPr="00CE2433" w:rsidRDefault="00D8139F" w:rsidP="00D813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วิธีหรือกระบวนการจัดอบรม</w:t>
            </w:r>
          </w:p>
        </w:tc>
      </w:tr>
      <w:tr w:rsidR="00D8139F" w:rsidRPr="00CE2433" w14:paraId="06A84911" w14:textId="77777777" w:rsidTr="001529DB">
        <w:tc>
          <w:tcPr>
            <w:tcW w:w="471" w:type="pct"/>
            <w:shd w:val="clear" w:color="auto" w:fill="CCC0D9" w:themeFill="accent4" w:themeFillTint="66"/>
          </w:tcPr>
          <w:p w14:paraId="215FCAEA" w14:textId="6C628FB4" w:rsidR="00D8139F" w:rsidRPr="00CE2433" w:rsidRDefault="00D8139F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</w:tcPr>
          <w:p w14:paraId="7FD0C1D0" w14:textId="387F4ECD" w:rsidR="00D8139F" w:rsidRPr="00CE2433" w:rsidRDefault="00D8139F" w:rsidP="00D813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กลยุทธ์การจัดการเรียนการสอน</w:t>
            </w:r>
          </w:p>
        </w:tc>
      </w:tr>
      <w:tr w:rsidR="004C1B99" w:rsidRPr="00CE2433" w14:paraId="715688DD" w14:textId="77777777" w:rsidTr="00ED5A1D">
        <w:tc>
          <w:tcPr>
            <w:tcW w:w="471" w:type="pct"/>
          </w:tcPr>
          <w:p w14:paraId="634D9C98" w14:textId="49EEF54A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2.1.1</w:t>
            </w:r>
          </w:p>
        </w:tc>
        <w:tc>
          <w:tcPr>
            <w:tcW w:w="1291" w:type="pct"/>
          </w:tcPr>
          <w:p w14:paraId="337D6470" w14:textId="48D4BCBE" w:rsidR="004C1B99" w:rsidRPr="00CE2433" w:rsidRDefault="004C1B99" w:rsidP="004C1B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มีการระบุเป้าหมายของกิจกรรมการเรียนรู้อย่างชัดเจน และมีการสื่อสารเป้าหมาย กับผู้เข้ารับการฝึกอบรม</w:t>
            </w:r>
          </w:p>
        </w:tc>
        <w:tc>
          <w:tcPr>
            <w:tcW w:w="1185" w:type="pct"/>
          </w:tcPr>
          <w:p w14:paraId="6C82E1C5" w14:textId="5DE068A6" w:rsidR="004C1B99" w:rsidRPr="00CE2433" w:rsidRDefault="004C1B99" w:rsidP="004C1B9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" w:type="pct"/>
          </w:tcPr>
          <w:p w14:paraId="741C2E89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7832343A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390A9C04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vMerge w:val="restart"/>
          </w:tcPr>
          <w:p w14:paraId="579F3828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102489" w14:textId="0DC4F2B1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C1B99" w:rsidRPr="00CE2433" w14:paraId="6039CDE1" w14:textId="77777777" w:rsidTr="00ED5A1D">
        <w:tc>
          <w:tcPr>
            <w:tcW w:w="471" w:type="pct"/>
          </w:tcPr>
          <w:p w14:paraId="1FCD721C" w14:textId="729447EE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2.1.2</w:t>
            </w:r>
          </w:p>
        </w:tc>
        <w:tc>
          <w:tcPr>
            <w:tcW w:w="1291" w:type="pct"/>
          </w:tcPr>
          <w:p w14:paraId="279F5E56" w14:textId="6DC46657" w:rsidR="004C1B99" w:rsidRPr="00CE2433" w:rsidRDefault="004C1B99" w:rsidP="004C1B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กิจกรรมการเรียนรู้สามารถช่วยให้ผู้เรียนบรรลุผลการเรียนรู้ที่กำหนด</w:t>
            </w:r>
          </w:p>
        </w:tc>
        <w:tc>
          <w:tcPr>
            <w:tcW w:w="1185" w:type="pct"/>
          </w:tcPr>
          <w:p w14:paraId="27F2CBA1" w14:textId="00A5912C" w:rsidR="004C1B99" w:rsidRPr="00CE2433" w:rsidRDefault="004C1B99" w:rsidP="004C1B99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287AB6C8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06C2E197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7D55038A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vMerge/>
          </w:tcPr>
          <w:p w14:paraId="4175D359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C1B99" w:rsidRPr="00CE2433" w14:paraId="1544E82B" w14:textId="77777777" w:rsidTr="001529DB">
        <w:tc>
          <w:tcPr>
            <w:tcW w:w="471" w:type="pct"/>
            <w:shd w:val="clear" w:color="auto" w:fill="CCC0D9" w:themeFill="accent4" w:themeFillTint="66"/>
          </w:tcPr>
          <w:p w14:paraId="249C14B2" w14:textId="5BF40C8C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  <w:vAlign w:val="center"/>
          </w:tcPr>
          <w:p w14:paraId="5E7DA58D" w14:textId="5DF9C2D1" w:rsidR="004C1B99" w:rsidRPr="00CE2433" w:rsidRDefault="004C1B99" w:rsidP="004C1B9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กลวิธีการประเมินผู้เข้ารับการอบรม</w:t>
            </w:r>
          </w:p>
        </w:tc>
      </w:tr>
      <w:tr w:rsidR="004C1B99" w:rsidRPr="00CE2433" w14:paraId="0444ECE0" w14:textId="77777777" w:rsidTr="00ED5A1D">
        <w:trPr>
          <w:trHeight w:val="776"/>
        </w:trPr>
        <w:tc>
          <w:tcPr>
            <w:tcW w:w="471" w:type="pct"/>
            <w:tcBorders>
              <w:bottom w:val="single" w:sz="4" w:space="0" w:color="7F7F7F" w:themeColor="text1" w:themeTint="80"/>
            </w:tcBorders>
          </w:tcPr>
          <w:p w14:paraId="0F8B7A36" w14:textId="6D3DC23A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2.2.1</w:t>
            </w:r>
          </w:p>
        </w:tc>
        <w:tc>
          <w:tcPr>
            <w:tcW w:w="1291" w:type="pct"/>
            <w:tcBorders>
              <w:bottom w:val="single" w:sz="4" w:space="0" w:color="7F7F7F" w:themeColor="text1" w:themeTint="80"/>
            </w:tcBorders>
          </w:tcPr>
          <w:p w14:paraId="74DC331E" w14:textId="051550AF" w:rsidR="004C1B99" w:rsidRPr="00CE2433" w:rsidRDefault="004C1B99" w:rsidP="004C1B9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การวัดผลผู้เข้ารับการอบรมถูกออกแบบให้สอดคล้องกับการบรรลุผลการอบรมที่คาดหวัง</w:t>
            </w:r>
          </w:p>
        </w:tc>
        <w:tc>
          <w:tcPr>
            <w:tcW w:w="1185" w:type="pct"/>
            <w:tcBorders>
              <w:bottom w:val="single" w:sz="4" w:space="0" w:color="7F7F7F" w:themeColor="text1" w:themeTint="80"/>
            </w:tcBorders>
          </w:tcPr>
          <w:p w14:paraId="3EA20D5F" w14:textId="2A319C8A" w:rsidR="004C1B99" w:rsidRPr="00CE2433" w:rsidRDefault="004C1B99" w:rsidP="004C1B9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69E7B892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79A0A8AE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7F7F7F" w:themeColor="text1" w:themeTint="80"/>
            </w:tcBorders>
          </w:tcPr>
          <w:p w14:paraId="23740DC7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7F7F7F" w:themeColor="text1" w:themeTint="80"/>
            </w:tcBorders>
          </w:tcPr>
          <w:p w14:paraId="36415ACB" w14:textId="1B3EB410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C1B99" w:rsidRPr="00CE2433" w14:paraId="5DD9168F" w14:textId="77777777" w:rsidTr="00ED5A1D">
        <w:tc>
          <w:tcPr>
            <w:tcW w:w="471" w:type="pct"/>
            <w:tcBorders>
              <w:bottom w:val="single" w:sz="12" w:space="0" w:color="7F7F7F" w:themeColor="text1" w:themeTint="80"/>
            </w:tcBorders>
          </w:tcPr>
          <w:p w14:paraId="633FF9A8" w14:textId="7CAD719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2.2.2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</w:tcPr>
          <w:p w14:paraId="28598949" w14:textId="5E7B1161" w:rsidR="004C1B99" w:rsidRPr="00CE2433" w:rsidRDefault="004C1B99" w:rsidP="004C1B9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มีการกำหนดรายละเอียดการวัดผลอย่างชัดเจน เช่น ช่วงเวลา วิธีการ กฎระเบียบ น้ำหนักของคะแนน รูบิค และการประเมินผล รวมทั้งมีการสื่อสารรายละเอียดดังกล่าวกับผู้เข้ารับการอบรม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</w:tcPr>
          <w:p w14:paraId="0DF4748A" w14:textId="7E536675" w:rsidR="004C1B99" w:rsidRPr="00CE2433" w:rsidRDefault="004C1B99" w:rsidP="004C1B9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76277C64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63DBF340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</w:tcPr>
          <w:p w14:paraId="080FBFE3" w14:textId="4418E10E" w:rsidR="004C1B99" w:rsidRPr="00CE2433" w:rsidRDefault="004C1B99" w:rsidP="004C1B99">
            <w:pPr>
              <w:jc w:val="center"/>
              <w:rPr>
                <w:rFonts w:ascii="TH SarabunPSK" w:eastAsia="TH SarabunPSK" w:hAnsi="TH SarabunPSK" w:cs="TH SarabunPSK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</w:tcPr>
          <w:p w14:paraId="5F410E93" w14:textId="77777777" w:rsidR="004C1B99" w:rsidRPr="00CE2433" w:rsidRDefault="004C1B99" w:rsidP="004C1B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9DB" w:rsidRPr="00CE2433" w14:paraId="0D778D74" w14:textId="77777777" w:rsidTr="001529DB">
        <w:tc>
          <w:tcPr>
            <w:tcW w:w="471" w:type="pct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0064BFBC" w14:textId="7DE3F868" w:rsidR="001529DB" w:rsidRPr="00CE2433" w:rsidRDefault="001529DB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4529" w:type="pct"/>
            <w:gridSpan w:val="6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  <w:vAlign w:val="center"/>
          </w:tcPr>
          <w:p w14:paraId="4F15AC15" w14:textId="714CAF52" w:rsidR="001529DB" w:rsidRPr="00CE2433" w:rsidRDefault="001529DB" w:rsidP="001529DB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การปรับปรุงคุณภาพการอบรม</w:t>
            </w:r>
          </w:p>
        </w:tc>
      </w:tr>
      <w:tr w:rsidR="00FC5F06" w:rsidRPr="00CE2433" w14:paraId="05786A94" w14:textId="77777777" w:rsidTr="00ED5A1D">
        <w:tc>
          <w:tcPr>
            <w:tcW w:w="471" w:type="pct"/>
          </w:tcPr>
          <w:p w14:paraId="3E7A5D3A" w14:textId="74C12751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291" w:type="pct"/>
          </w:tcPr>
          <w:p w14:paraId="77575BD9" w14:textId="585CE60E" w:rsidR="00FC5F06" w:rsidRPr="00CE2433" w:rsidRDefault="00FC5F06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มีระบบการประเมินผลการอบรม เพื่อปรับปรุงผลลัพธ์การอบรม</w:t>
            </w:r>
          </w:p>
        </w:tc>
        <w:tc>
          <w:tcPr>
            <w:tcW w:w="1185" w:type="pct"/>
          </w:tcPr>
          <w:p w14:paraId="6D6B959B" w14:textId="798CC669" w:rsidR="00FC5F06" w:rsidRPr="00CE2433" w:rsidRDefault="00FC5F06" w:rsidP="00644F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" w:type="pct"/>
          </w:tcPr>
          <w:p w14:paraId="53574C3A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57141CB8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399E9BE8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14CFDDB0" w14:textId="46FAB6AC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5F06" w:rsidRPr="00CE2433" w14:paraId="37CF0102" w14:textId="77777777" w:rsidTr="00ED5A1D">
        <w:tc>
          <w:tcPr>
            <w:tcW w:w="471" w:type="pct"/>
          </w:tcPr>
          <w:p w14:paraId="1E47D2A2" w14:textId="48335E1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2.3.2</w:t>
            </w:r>
          </w:p>
        </w:tc>
        <w:tc>
          <w:tcPr>
            <w:tcW w:w="1291" w:type="pct"/>
          </w:tcPr>
          <w:p w14:paraId="44686479" w14:textId="4F710F3B" w:rsidR="00FC5F06" w:rsidRPr="00CE2433" w:rsidRDefault="00FC5F06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มีการประเมินและปรับปรุงคุณภาพการให้บริการและสิ่งสนับสนุนการอบรม</w:t>
            </w:r>
          </w:p>
        </w:tc>
        <w:tc>
          <w:tcPr>
            <w:tcW w:w="1185" w:type="pct"/>
          </w:tcPr>
          <w:p w14:paraId="73E344B4" w14:textId="28A491B2" w:rsidR="00FC5F06" w:rsidRPr="00CE2433" w:rsidRDefault="00FC5F06" w:rsidP="00644F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" w:type="pct"/>
          </w:tcPr>
          <w:p w14:paraId="70CFA9EB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69B69860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1D008C65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3916B949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5F06" w:rsidRPr="00CE2433" w14:paraId="22C0E51F" w14:textId="77777777" w:rsidTr="00ED5A1D">
        <w:tc>
          <w:tcPr>
            <w:tcW w:w="471" w:type="pct"/>
          </w:tcPr>
          <w:p w14:paraId="31A6BCD6" w14:textId="72556EA3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2.3.3</w:t>
            </w:r>
          </w:p>
        </w:tc>
        <w:tc>
          <w:tcPr>
            <w:tcW w:w="1291" w:type="pct"/>
          </w:tcPr>
          <w:p w14:paraId="64A7370E" w14:textId="126C1413" w:rsidR="00FC5F06" w:rsidRPr="00CE2433" w:rsidRDefault="00FC5F06" w:rsidP="00644FEC">
            <w:pPr>
              <w:ind w:right="-11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มีการกำหนดเกณฑ์ในการพิจารณาผลป้อนกลับของผู้มีส่วนได้ส่วนเสีย เพื่อพัฒนาการจัดการอบรม</w:t>
            </w:r>
          </w:p>
        </w:tc>
        <w:tc>
          <w:tcPr>
            <w:tcW w:w="1185" w:type="pct"/>
          </w:tcPr>
          <w:p w14:paraId="7DF801B4" w14:textId="4C7634B4" w:rsidR="00FC5F06" w:rsidRPr="00CE2433" w:rsidRDefault="00FC5F06" w:rsidP="00644F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" w:type="pct"/>
          </w:tcPr>
          <w:p w14:paraId="2E664CA1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596883E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1AF57E81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5702D562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5F06" w:rsidRPr="00CE2433" w14:paraId="4845361C" w14:textId="77777777" w:rsidTr="00ED5A1D">
        <w:tc>
          <w:tcPr>
            <w:tcW w:w="471" w:type="pct"/>
          </w:tcPr>
          <w:p w14:paraId="7DB2D1D7" w14:textId="56B013B4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2.3.4</w:t>
            </w:r>
          </w:p>
        </w:tc>
        <w:tc>
          <w:tcPr>
            <w:tcW w:w="1291" w:type="pct"/>
          </w:tcPr>
          <w:p w14:paraId="50293019" w14:textId="59F4BE08" w:rsidR="00FC5F06" w:rsidRPr="00CE2433" w:rsidRDefault="00FC5F06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มีการนำผลอัตราการผ่าน ไม่ผ่าน ของผู้เข้ารับ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การอบรม มาใช้พัฒนาการจัดการอบรม</w:t>
            </w:r>
          </w:p>
        </w:tc>
        <w:tc>
          <w:tcPr>
            <w:tcW w:w="1185" w:type="pct"/>
          </w:tcPr>
          <w:p w14:paraId="572706D2" w14:textId="3A0F106A" w:rsidR="00FC5F06" w:rsidRPr="00CE2433" w:rsidRDefault="008D668F" w:rsidP="009F2B3D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2" w:type="pct"/>
          </w:tcPr>
          <w:p w14:paraId="0F3D9B08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4971353B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17140289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75B1FD09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5F06" w:rsidRPr="00CE2433" w14:paraId="7FC771FC" w14:textId="77777777" w:rsidTr="00ED5A1D">
        <w:tc>
          <w:tcPr>
            <w:tcW w:w="471" w:type="pct"/>
          </w:tcPr>
          <w:p w14:paraId="7705A777" w14:textId="2153A904" w:rsidR="00FC5F06" w:rsidRPr="00CE2433" w:rsidRDefault="00FC5F06" w:rsidP="006B2B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2.3.5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291" w:type="pct"/>
          </w:tcPr>
          <w:p w14:paraId="2EF676B2" w14:textId="5FBEC9FC" w:rsidR="00FC5F06" w:rsidRPr="00CE2433" w:rsidRDefault="00FC5F06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มีระบบติดตาม (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 xml:space="preserve">Follow Up) 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รวบรวมข้อมูลป้อนกลับจากผู้เข้ารับการอบรม</w:t>
            </w:r>
          </w:p>
        </w:tc>
        <w:tc>
          <w:tcPr>
            <w:tcW w:w="1185" w:type="pct"/>
          </w:tcPr>
          <w:p w14:paraId="403444E2" w14:textId="6EF57378" w:rsidR="00FC5F06" w:rsidRPr="00CE2433" w:rsidRDefault="008D668F" w:rsidP="009F2B3D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2" w:type="pct"/>
          </w:tcPr>
          <w:p w14:paraId="3043711D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657254D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783EC48D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1B073D4D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5F06" w:rsidRPr="00CE2433" w14:paraId="52F9E5BC" w14:textId="77777777" w:rsidTr="00ED5A1D">
        <w:tc>
          <w:tcPr>
            <w:tcW w:w="471" w:type="pct"/>
          </w:tcPr>
          <w:p w14:paraId="2D561194" w14:textId="519E35F9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2.3.6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291" w:type="pct"/>
          </w:tcPr>
          <w:p w14:paraId="59ED3581" w14:textId="53BE8080" w:rsidR="00FC5F06" w:rsidRPr="00CE2433" w:rsidRDefault="00FC5F06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มีระบบการติดตาม (</w:t>
            </w:r>
            <w:r w:rsidRPr="00CE2433">
              <w:rPr>
                <w:rFonts w:ascii="TH SarabunPSK" w:hAnsi="TH SarabunPSK" w:cs="TH SarabunPSK"/>
                <w:sz w:val="32"/>
                <w:szCs w:val="32"/>
              </w:rPr>
              <w:t xml:space="preserve">Follow Up) 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รวบรวมข้อมูลป้อน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จากต้นสังกัดของผู้เข้ารับการอบรม</w:t>
            </w:r>
          </w:p>
        </w:tc>
        <w:tc>
          <w:tcPr>
            <w:tcW w:w="1185" w:type="pct"/>
          </w:tcPr>
          <w:p w14:paraId="2AE90D64" w14:textId="77777777" w:rsidR="005651D9" w:rsidRPr="00CE2433" w:rsidRDefault="005651D9" w:rsidP="0056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2A6E6D" w14:textId="2081B427" w:rsidR="00FC5F06" w:rsidRPr="00CE2433" w:rsidRDefault="008D668F" w:rsidP="00565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2" w:type="pct"/>
          </w:tcPr>
          <w:p w14:paraId="02DB4044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303D1D23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3393968B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40032046" w14:textId="77777777" w:rsidR="00FC5F06" w:rsidRPr="00CE2433" w:rsidRDefault="00FC5F06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84F5D" w:rsidRPr="00CE2433" w14:paraId="17B70BB4" w14:textId="77777777" w:rsidTr="001529DB">
        <w:tc>
          <w:tcPr>
            <w:tcW w:w="471" w:type="pct"/>
            <w:shd w:val="clear" w:color="auto" w:fill="CCC0D9" w:themeFill="accent4" w:themeFillTint="66"/>
          </w:tcPr>
          <w:p w14:paraId="0E38CD92" w14:textId="77777777" w:rsidR="00B84F5D" w:rsidRPr="001529DB" w:rsidRDefault="00B84F5D" w:rsidP="00644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2.4</w:t>
            </w:r>
          </w:p>
          <w:p w14:paraId="74F3B62F" w14:textId="7A5B6B0A" w:rsidR="00B84F5D" w:rsidRPr="001529DB" w:rsidRDefault="00B84F5D" w:rsidP="00644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9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529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Online)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</w:tcPr>
          <w:p w14:paraId="00BE184E" w14:textId="0240AC42" w:rsidR="00B84F5D" w:rsidRPr="001529DB" w:rsidRDefault="00B84F5D" w:rsidP="00B84F5D">
            <w:pPr>
              <w:rPr>
                <w:rFonts w:ascii="TH SarabunPSK" w:hAnsi="TH SarabunPSK" w:cs="TH SarabunPSK"/>
                <w:sz w:val="28"/>
              </w:rPr>
            </w:pPr>
            <w:r w:rsidRPr="001529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การวิเคราะห์ความต้องการและการระบุความต้องการขั้นต่ำเชิงระบบ</w:t>
            </w:r>
          </w:p>
        </w:tc>
      </w:tr>
      <w:tr w:rsidR="00394AF8" w:rsidRPr="00CE2433" w14:paraId="6364575A" w14:textId="77777777" w:rsidTr="001529DB">
        <w:tc>
          <w:tcPr>
            <w:tcW w:w="471" w:type="pct"/>
            <w:shd w:val="clear" w:color="auto" w:fill="F2F2F2" w:themeFill="background1" w:themeFillShade="F2"/>
          </w:tcPr>
          <w:p w14:paraId="5B6E3961" w14:textId="77777777" w:rsidR="00394AF8" w:rsidRPr="001529DB" w:rsidRDefault="003E6EE3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</w:rPr>
              <w:t>2.4.1</w:t>
            </w:r>
          </w:p>
          <w:p w14:paraId="65B3D9F5" w14:textId="0278B450" w:rsidR="00952491" w:rsidRPr="001529DB" w:rsidRDefault="00952491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</w:rPr>
              <w:t>(Online)</w:t>
            </w:r>
          </w:p>
        </w:tc>
        <w:tc>
          <w:tcPr>
            <w:tcW w:w="1291" w:type="pct"/>
            <w:shd w:val="clear" w:color="auto" w:fill="F2F2F2" w:themeFill="background1" w:themeFillShade="F2"/>
          </w:tcPr>
          <w:p w14:paraId="3FBD7EA5" w14:textId="61E238BA" w:rsidR="00394AF8" w:rsidRPr="001529DB" w:rsidRDefault="00940814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9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สดงถึงระบบเทคโนโลยีที่ใช้ในการจัดการเรียนการสอนที่เหมาะสมกับแนวทางการจัดการเรียนการสอนที่นำเสนอ</w:t>
            </w:r>
          </w:p>
        </w:tc>
        <w:tc>
          <w:tcPr>
            <w:tcW w:w="1185" w:type="pct"/>
            <w:shd w:val="clear" w:color="auto" w:fill="F2F2F2" w:themeFill="background1" w:themeFillShade="F2"/>
          </w:tcPr>
          <w:p w14:paraId="63B05655" w14:textId="4FDF9BA6" w:rsidR="00394AF8" w:rsidRPr="001529DB" w:rsidRDefault="00394AF8" w:rsidP="009F2B3D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7EECE546" w14:textId="75A667C3" w:rsidR="00394AF8" w:rsidRPr="001529DB" w:rsidRDefault="00394AF8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6124ABEF" w14:textId="3E33F211" w:rsidR="00394AF8" w:rsidRPr="001529DB" w:rsidRDefault="00394AF8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</w:tcPr>
          <w:p w14:paraId="56E4D341" w14:textId="77777777" w:rsidR="00394AF8" w:rsidRPr="001529DB" w:rsidRDefault="00394AF8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shd w:val="clear" w:color="auto" w:fill="F2F2F2" w:themeFill="background1" w:themeFillShade="F2"/>
          </w:tcPr>
          <w:p w14:paraId="23893FE1" w14:textId="77777777" w:rsidR="00394AF8" w:rsidRPr="001529DB" w:rsidRDefault="00394AF8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139F" w:rsidRPr="00CE2433" w14:paraId="709E2FF9" w14:textId="77777777" w:rsidTr="001529DB">
        <w:tc>
          <w:tcPr>
            <w:tcW w:w="471" w:type="pct"/>
            <w:shd w:val="clear" w:color="auto" w:fill="F2F2F2" w:themeFill="background1" w:themeFillShade="F2"/>
          </w:tcPr>
          <w:p w14:paraId="154F6514" w14:textId="77777777" w:rsidR="00D8139F" w:rsidRPr="001529DB" w:rsidRDefault="00940814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</w:rPr>
              <w:t>2.4.2</w:t>
            </w:r>
          </w:p>
          <w:p w14:paraId="4C3BE0EC" w14:textId="21E57461" w:rsidR="00B84F5D" w:rsidRPr="001529DB" w:rsidRDefault="00B84F5D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</w:rPr>
              <w:t>(Online)</w:t>
            </w:r>
          </w:p>
        </w:tc>
        <w:tc>
          <w:tcPr>
            <w:tcW w:w="1291" w:type="pct"/>
            <w:shd w:val="clear" w:color="auto" w:fill="F2F2F2" w:themeFill="background1" w:themeFillShade="F2"/>
          </w:tcPr>
          <w:p w14:paraId="30309CAB" w14:textId="58E41224" w:rsidR="00D8139F" w:rsidRPr="001529DB" w:rsidRDefault="003D28B2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9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มีการนำเสนอเครื่องมือ</w:t>
            </w:r>
            <w:r w:rsidRPr="00152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หรือสื่อที่กลุ่มผู้เรียนสามารถเข้าถึงได้</w:t>
            </w:r>
          </w:p>
        </w:tc>
        <w:tc>
          <w:tcPr>
            <w:tcW w:w="1185" w:type="pct"/>
            <w:shd w:val="clear" w:color="auto" w:fill="F2F2F2" w:themeFill="background1" w:themeFillShade="F2"/>
          </w:tcPr>
          <w:p w14:paraId="53F72B47" w14:textId="50630BEB" w:rsidR="00D8139F" w:rsidRPr="001529DB" w:rsidRDefault="00D8139F" w:rsidP="00332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4C4436DB" w14:textId="77777777" w:rsidR="00D8139F" w:rsidRPr="001529DB" w:rsidRDefault="00D8139F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6FF95742" w14:textId="3CDC8FDF" w:rsidR="00D8139F" w:rsidRPr="001529DB" w:rsidRDefault="00D8139F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</w:tcPr>
          <w:p w14:paraId="4B9567CD" w14:textId="0FC58725" w:rsidR="00D8139F" w:rsidRPr="001529DB" w:rsidRDefault="00D8139F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shd w:val="clear" w:color="auto" w:fill="F2F2F2" w:themeFill="background1" w:themeFillShade="F2"/>
          </w:tcPr>
          <w:p w14:paraId="3DBC01CF" w14:textId="77777777" w:rsidR="00D8139F" w:rsidRPr="001529DB" w:rsidRDefault="00D8139F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5535" w:rsidRPr="00CE2433" w14:paraId="42D97F84" w14:textId="77777777" w:rsidTr="001529DB">
        <w:tc>
          <w:tcPr>
            <w:tcW w:w="471" w:type="pct"/>
            <w:shd w:val="clear" w:color="auto" w:fill="F2F2F2" w:themeFill="background1" w:themeFillShade="F2"/>
          </w:tcPr>
          <w:p w14:paraId="4B403476" w14:textId="77777777" w:rsidR="009E5535" w:rsidRPr="001529DB" w:rsidRDefault="009E5535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</w:rPr>
              <w:t>2.4.3</w:t>
            </w:r>
          </w:p>
          <w:p w14:paraId="79975470" w14:textId="79297BFD" w:rsidR="00B84F5D" w:rsidRPr="001529DB" w:rsidRDefault="00B84F5D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</w:rPr>
              <w:t>(Online)</w:t>
            </w:r>
          </w:p>
        </w:tc>
        <w:tc>
          <w:tcPr>
            <w:tcW w:w="1291" w:type="pct"/>
            <w:shd w:val="clear" w:color="auto" w:fill="F2F2F2" w:themeFill="background1" w:themeFillShade="F2"/>
          </w:tcPr>
          <w:p w14:paraId="3D8F4626" w14:textId="515E75F9" w:rsidR="009E5535" w:rsidRPr="001529DB" w:rsidRDefault="00952491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9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มีการแสดงให้เห็นถึงการนำเสนอหลักสูตรที่มีความเหมาะสมกับความรู้</w:t>
            </w:r>
            <w:r w:rsidRPr="001529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ความสามารถในการใช้ดิจิทัลของกลุ่มผู้เรียน</w:t>
            </w:r>
          </w:p>
        </w:tc>
        <w:tc>
          <w:tcPr>
            <w:tcW w:w="1185" w:type="pct"/>
            <w:shd w:val="clear" w:color="auto" w:fill="F2F2F2" w:themeFill="background1" w:themeFillShade="F2"/>
          </w:tcPr>
          <w:p w14:paraId="3C82E437" w14:textId="02CD08CC" w:rsidR="009E5535" w:rsidRPr="001529DB" w:rsidRDefault="009E5535" w:rsidP="00644FE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0479E59B" w14:textId="77777777" w:rsidR="009E5535" w:rsidRPr="001529DB" w:rsidRDefault="009E5535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536A13B2" w14:textId="77777777" w:rsidR="009E5535" w:rsidRPr="001529DB" w:rsidRDefault="009E5535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</w:tcPr>
          <w:p w14:paraId="278269D5" w14:textId="24E1ABF2" w:rsidR="009E5535" w:rsidRPr="001529DB" w:rsidRDefault="009E5535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shd w:val="clear" w:color="auto" w:fill="F2F2F2" w:themeFill="background1" w:themeFillShade="F2"/>
          </w:tcPr>
          <w:p w14:paraId="5122E5DF" w14:textId="77777777" w:rsidR="009E5535" w:rsidRPr="001529DB" w:rsidRDefault="009E5535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4F02" w:rsidRPr="00CE2433" w14:paraId="01231D00" w14:textId="77777777" w:rsidTr="001529DB">
        <w:tc>
          <w:tcPr>
            <w:tcW w:w="471" w:type="pct"/>
            <w:shd w:val="clear" w:color="auto" w:fill="CCC0D9" w:themeFill="accent4" w:themeFillTint="66"/>
          </w:tcPr>
          <w:p w14:paraId="6346E0F4" w14:textId="03FCE59F" w:rsidR="00794F02" w:rsidRPr="00CE2433" w:rsidRDefault="00794F02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  <w:vAlign w:val="center"/>
          </w:tcPr>
          <w:p w14:paraId="5E51BF42" w14:textId="5142AD67" w:rsidR="00794F02" w:rsidRPr="00CE2433" w:rsidRDefault="00794F02" w:rsidP="00794F02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คุณภาพของผู้จัดการเรียนการสอน</w:t>
            </w:r>
          </w:p>
        </w:tc>
      </w:tr>
      <w:tr w:rsidR="00794F02" w:rsidRPr="00CE2433" w14:paraId="7793580F" w14:textId="77777777" w:rsidTr="001529DB">
        <w:tc>
          <w:tcPr>
            <w:tcW w:w="471" w:type="pct"/>
            <w:shd w:val="clear" w:color="auto" w:fill="CCC0D9" w:themeFill="accent4" w:themeFillTint="66"/>
          </w:tcPr>
          <w:p w14:paraId="779D67BC" w14:textId="36AE0AA0" w:rsidR="00794F02" w:rsidRPr="00CE2433" w:rsidRDefault="00794F02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  <w:vAlign w:val="center"/>
          </w:tcPr>
          <w:p w14:paraId="1B752183" w14:textId="42B86D15" w:rsidR="00794F02" w:rsidRPr="00CE2433" w:rsidRDefault="00794F02" w:rsidP="00794F02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คุณสมบัติของบุคลากรที่สอนหรือช่วยสนับสนุน</w:t>
            </w:r>
          </w:p>
        </w:tc>
      </w:tr>
      <w:tr w:rsidR="003A066A" w:rsidRPr="00CE2433" w14:paraId="0D8E45E4" w14:textId="77777777" w:rsidTr="00ED5A1D">
        <w:tc>
          <w:tcPr>
            <w:tcW w:w="471" w:type="pct"/>
            <w:tcBorders>
              <w:bottom w:val="single" w:sz="4" w:space="0" w:color="7F7F7F" w:themeColor="text1" w:themeTint="80"/>
            </w:tcBorders>
          </w:tcPr>
          <w:p w14:paraId="6AA61D80" w14:textId="0539F49D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291" w:type="pct"/>
            <w:tcBorders>
              <w:bottom w:val="single" w:sz="4" w:space="0" w:color="7F7F7F" w:themeColor="text1" w:themeTint="80"/>
            </w:tcBorders>
          </w:tcPr>
          <w:p w14:paraId="01C6A0A1" w14:textId="3A4E97D6" w:rsidR="003A066A" w:rsidRPr="00CE2433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คุณสมบัติของผู้สอนสอดคล้องกับหัวข้อเรื่อง และหลักสูตร</w:t>
            </w:r>
          </w:p>
        </w:tc>
        <w:tc>
          <w:tcPr>
            <w:tcW w:w="1185" w:type="pct"/>
            <w:tcBorders>
              <w:bottom w:val="single" w:sz="4" w:space="0" w:color="7F7F7F" w:themeColor="text1" w:themeTint="80"/>
            </w:tcBorders>
          </w:tcPr>
          <w:p w14:paraId="3C0CEDE5" w14:textId="38B0BFE4" w:rsidR="003A066A" w:rsidRPr="00CE2433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570F46E1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001F0AAC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7F7F7F" w:themeColor="text1" w:themeTint="80"/>
            </w:tcBorders>
          </w:tcPr>
          <w:p w14:paraId="41E90F4C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7F7F7F" w:themeColor="text1" w:themeTint="80"/>
            </w:tcBorders>
          </w:tcPr>
          <w:p w14:paraId="24FCB3E6" w14:textId="2FE6DEB6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CE2433" w14:paraId="03A0DBE2" w14:textId="77777777" w:rsidTr="00ED5A1D">
        <w:tc>
          <w:tcPr>
            <w:tcW w:w="471" w:type="pct"/>
            <w:tcBorders>
              <w:bottom w:val="single" w:sz="12" w:space="0" w:color="7F7F7F" w:themeColor="text1" w:themeTint="80"/>
            </w:tcBorders>
          </w:tcPr>
          <w:p w14:paraId="261BEC4F" w14:textId="5CE0290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="001413D9" w:rsidRPr="00CE2433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</w:tcPr>
          <w:p w14:paraId="18455A2F" w14:textId="5D93A2B1" w:rsidR="003A066A" w:rsidRPr="00CE2433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คุณสมบัติของผู้ช่วยสอนหรือผู้ช่วยวิทยากรหรือบุคลากรสนับสนุน (หากมี) สอดคล้องกับหัวข้อเรื่อง และหลักสูตร 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</w:tcPr>
          <w:p w14:paraId="37A17B7E" w14:textId="6FBE6677" w:rsidR="003A066A" w:rsidRPr="00CE2433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490B5003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5209689E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</w:tcPr>
          <w:p w14:paraId="4DFF53F5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</w:tcPr>
          <w:p w14:paraId="5744C0AF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4F02" w:rsidRPr="00CE2433" w14:paraId="28FF728C" w14:textId="77777777" w:rsidTr="001529DB">
        <w:tc>
          <w:tcPr>
            <w:tcW w:w="471" w:type="pct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46DDFBE3" w14:textId="6BA0DDCA" w:rsidR="00794F02" w:rsidRPr="00CE2433" w:rsidRDefault="00794F02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4529" w:type="pct"/>
            <w:gridSpan w:val="6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  <w:vAlign w:val="center"/>
          </w:tcPr>
          <w:p w14:paraId="4AA4A29E" w14:textId="7F46A69E" w:rsidR="00794F02" w:rsidRPr="00CE2433" w:rsidRDefault="00794F02" w:rsidP="00794F02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</w:tc>
      </w:tr>
      <w:tr w:rsidR="003A066A" w:rsidRPr="00CE2433" w14:paraId="068BF5FA" w14:textId="77777777" w:rsidTr="00ED5A1D">
        <w:tc>
          <w:tcPr>
            <w:tcW w:w="471" w:type="pct"/>
            <w:tcBorders>
              <w:bottom w:val="single" w:sz="4" w:space="0" w:color="7F7F7F" w:themeColor="text1" w:themeTint="80"/>
            </w:tcBorders>
          </w:tcPr>
          <w:p w14:paraId="5DBABF16" w14:textId="109EC4E0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3.2.1</w:t>
            </w:r>
          </w:p>
        </w:tc>
        <w:tc>
          <w:tcPr>
            <w:tcW w:w="1291" w:type="pct"/>
            <w:tcBorders>
              <w:bottom w:val="single" w:sz="4" w:space="0" w:color="7F7F7F" w:themeColor="text1" w:themeTint="80"/>
            </w:tcBorders>
          </w:tcPr>
          <w:p w14:paraId="23742BE5" w14:textId="07EB382D" w:rsidR="00F97445" w:rsidRPr="00CE2433" w:rsidRDefault="00F97445" w:rsidP="00F97445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มีการตรวจสอบอัตราส</w:t>
            </w:r>
            <w:r w:rsidR="002A234D"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วนผู</w:t>
            </w:r>
            <w:r w:rsidR="002A234D"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สอนกับผู</w:t>
            </w:r>
            <w:r w:rsidR="002A234D"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เข</w:t>
            </w:r>
            <w:r w:rsidR="002A234D"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  <w:p w14:paraId="60418947" w14:textId="03A81F6F" w:rsidR="003A066A" w:rsidRPr="00CE2433" w:rsidRDefault="00F97445" w:rsidP="00F97445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รับการอบรม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</w:t>
            </w:r>
            <w:r w:rsidR="002A234D"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ในการพัฒนาคุณภาพการอบรมและบริการที่เกี่ยวข</w:t>
            </w:r>
            <w:r w:rsidR="002A234D"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</w:p>
        </w:tc>
        <w:tc>
          <w:tcPr>
            <w:tcW w:w="1185" w:type="pct"/>
            <w:tcBorders>
              <w:bottom w:val="single" w:sz="4" w:space="0" w:color="7F7F7F" w:themeColor="text1" w:themeTint="80"/>
            </w:tcBorders>
          </w:tcPr>
          <w:p w14:paraId="4D3C6446" w14:textId="766DDEDC" w:rsidR="003A066A" w:rsidRPr="00CE2433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20DFB875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41B430FA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7F7F7F" w:themeColor="text1" w:themeTint="80"/>
            </w:tcBorders>
          </w:tcPr>
          <w:p w14:paraId="38C7C3CF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7F7F7F" w:themeColor="text1" w:themeTint="80"/>
            </w:tcBorders>
          </w:tcPr>
          <w:p w14:paraId="62AF9FA2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CE2433" w14:paraId="40D32B09" w14:textId="77777777" w:rsidTr="00ED5A1D">
        <w:tc>
          <w:tcPr>
            <w:tcW w:w="471" w:type="pct"/>
            <w:tcBorders>
              <w:bottom w:val="single" w:sz="12" w:space="0" w:color="7F7F7F" w:themeColor="text1" w:themeTint="80"/>
            </w:tcBorders>
          </w:tcPr>
          <w:p w14:paraId="40C32931" w14:textId="63CAA33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3.2.2</w:t>
            </w:r>
            <w:r w:rsidR="001413D9" w:rsidRPr="00CE2433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</w:tcPr>
          <w:p w14:paraId="1A101E83" w14:textId="3FFE4AC9" w:rsidR="003A066A" w:rsidRPr="00CE2433" w:rsidRDefault="002D3436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มีการตรวจสอบอัตราส่วนผู้ช่วยสอนหรือผู้ช่วยวิทยากรหรือบุคลากรสนับสนุน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หากมี</w:t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</w:t>
            </w:r>
            <w:r w:rsidR="002A234D"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ในการพัฒนาคุณภาพการอบรมและบริการที่เกี่ยวข</w:t>
            </w:r>
            <w:r w:rsidR="002A234D"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</w:tcPr>
          <w:p w14:paraId="776F35AB" w14:textId="700B9308" w:rsidR="003A066A" w:rsidRPr="00CE2433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006AD62A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1DA6B23F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</w:tcPr>
          <w:p w14:paraId="1F10DC14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</w:tcPr>
          <w:p w14:paraId="64D7AB4A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4F02" w:rsidRPr="00CE2433" w14:paraId="73DDCF7C" w14:textId="77777777" w:rsidTr="001529DB">
        <w:tc>
          <w:tcPr>
            <w:tcW w:w="471" w:type="pct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69BBA177" w14:textId="440669A8" w:rsidR="00794F02" w:rsidRPr="00CE2433" w:rsidRDefault="00794F02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4529" w:type="pct"/>
            <w:gridSpan w:val="6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  <w:vAlign w:val="center"/>
          </w:tcPr>
          <w:p w14:paraId="269D193C" w14:textId="776BB412" w:rsidR="00794F02" w:rsidRPr="00CE2433" w:rsidRDefault="00794F02" w:rsidP="00794F02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คุณภาพของผู้สอนหรือผู้ช่วยสนับสนุน</w:t>
            </w:r>
          </w:p>
        </w:tc>
      </w:tr>
      <w:tr w:rsidR="003A066A" w:rsidRPr="00CE2433" w14:paraId="4EE37BA4" w14:textId="77777777" w:rsidTr="00ED5A1D">
        <w:tc>
          <w:tcPr>
            <w:tcW w:w="471" w:type="pct"/>
          </w:tcPr>
          <w:p w14:paraId="03DCAFBD" w14:textId="56BB270D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3.3.1</w:t>
            </w:r>
          </w:p>
        </w:tc>
        <w:tc>
          <w:tcPr>
            <w:tcW w:w="1291" w:type="pct"/>
          </w:tcPr>
          <w:p w14:paraId="444EA054" w14:textId="0CEE189D" w:rsidR="003A066A" w:rsidRPr="00CE2433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มีการกำหนดและประเมินคุณภาพของผู้สอน</w:t>
            </w:r>
          </w:p>
        </w:tc>
        <w:tc>
          <w:tcPr>
            <w:tcW w:w="1185" w:type="pct"/>
          </w:tcPr>
          <w:p w14:paraId="176998F9" w14:textId="747B3DF9" w:rsidR="003A066A" w:rsidRPr="00CE2433" w:rsidRDefault="003A066A" w:rsidP="00933319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491E55DC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BD0A4C0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7E4D2CB1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71B8856C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CE2433" w14:paraId="39A4D083" w14:textId="77777777" w:rsidTr="00ED5A1D">
        <w:tc>
          <w:tcPr>
            <w:tcW w:w="471" w:type="pct"/>
          </w:tcPr>
          <w:p w14:paraId="6A4344B9" w14:textId="15CD381A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3.3.2</w:t>
            </w:r>
          </w:p>
        </w:tc>
        <w:tc>
          <w:tcPr>
            <w:tcW w:w="1291" w:type="pct"/>
          </w:tcPr>
          <w:p w14:paraId="31B052BC" w14:textId="6364FF50" w:rsidR="003A066A" w:rsidRPr="00CE2433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มีการกำหนดและประเมินคุณภาพของผู้ช่วยสอนหรือผู้ช่วยวิทยากรหรือบุคลากรสนับสนุน (ถ้ามี)</w:t>
            </w:r>
          </w:p>
        </w:tc>
        <w:tc>
          <w:tcPr>
            <w:tcW w:w="1185" w:type="pct"/>
          </w:tcPr>
          <w:p w14:paraId="5462D4DB" w14:textId="3A14B08B" w:rsidR="006B2B72" w:rsidRPr="00CE2433" w:rsidRDefault="006B2B72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6E8CB83D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784DE78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2F57610F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46335085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4F02" w:rsidRPr="00CE2433" w14:paraId="4FE39DBE" w14:textId="77777777" w:rsidTr="001529DB">
        <w:tc>
          <w:tcPr>
            <w:tcW w:w="471" w:type="pct"/>
            <w:shd w:val="clear" w:color="auto" w:fill="CCC0D9" w:themeFill="accent4" w:themeFillTint="66"/>
          </w:tcPr>
          <w:p w14:paraId="00DF2C7D" w14:textId="34790200" w:rsidR="00794F02" w:rsidRPr="00CE2433" w:rsidRDefault="00794F02" w:rsidP="00933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</w:tcPr>
          <w:p w14:paraId="425EF4D6" w14:textId="7001CA9B" w:rsidR="00794F02" w:rsidRPr="00CE2433" w:rsidRDefault="00794F02" w:rsidP="00794F02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คุณภาพของผู้เข้ารับการอบรม</w:t>
            </w:r>
          </w:p>
        </w:tc>
      </w:tr>
      <w:tr w:rsidR="008845D4" w:rsidRPr="00CE2433" w14:paraId="17B90046" w14:textId="77777777" w:rsidTr="001529DB">
        <w:tc>
          <w:tcPr>
            <w:tcW w:w="471" w:type="pct"/>
            <w:shd w:val="clear" w:color="auto" w:fill="CCC0D9" w:themeFill="accent4" w:themeFillTint="66"/>
          </w:tcPr>
          <w:p w14:paraId="2322E938" w14:textId="6F8598C3" w:rsidR="008845D4" w:rsidRPr="00CE2433" w:rsidRDefault="008845D4" w:rsidP="00933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</w:tcPr>
          <w:p w14:paraId="203B22F6" w14:textId="1A9E34CD" w:rsidR="008845D4" w:rsidRPr="00CE2433" w:rsidRDefault="008845D4" w:rsidP="008845D4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การประเมินคุณภาพของผู้เข้ารับการอบรม</w:t>
            </w:r>
          </w:p>
        </w:tc>
      </w:tr>
      <w:tr w:rsidR="003A066A" w:rsidRPr="00CE2433" w14:paraId="13BD2E26" w14:textId="77777777" w:rsidTr="00ED5A1D">
        <w:tc>
          <w:tcPr>
            <w:tcW w:w="471" w:type="pct"/>
          </w:tcPr>
          <w:p w14:paraId="64605051" w14:textId="78C96949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4.1.1</w:t>
            </w:r>
          </w:p>
        </w:tc>
        <w:tc>
          <w:tcPr>
            <w:tcW w:w="1291" w:type="pct"/>
          </w:tcPr>
          <w:p w14:paraId="5DF61A00" w14:textId="7BCA4966" w:rsidR="003A066A" w:rsidRPr="00CE2433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ผู้รับการฝึกอบรมเข้าใจผลการเรียนรู้ที่กำหนด</w:t>
            </w:r>
          </w:p>
        </w:tc>
        <w:tc>
          <w:tcPr>
            <w:tcW w:w="1185" w:type="pct"/>
          </w:tcPr>
          <w:p w14:paraId="45506564" w14:textId="3FA019C0" w:rsidR="006B2B72" w:rsidRPr="00CE2433" w:rsidRDefault="006B2B72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384E7CAE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3611E066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66DA83F1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68049B0D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CE2433" w14:paraId="5352559C" w14:textId="77777777" w:rsidTr="00ED5A1D">
        <w:tc>
          <w:tcPr>
            <w:tcW w:w="471" w:type="pct"/>
          </w:tcPr>
          <w:p w14:paraId="62D8EB80" w14:textId="3AFF6E6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4.1.2</w:t>
            </w:r>
          </w:p>
        </w:tc>
        <w:tc>
          <w:tcPr>
            <w:tcW w:w="1291" w:type="pct"/>
          </w:tcPr>
          <w:p w14:paraId="36CF6A30" w14:textId="45822491" w:rsidR="003A066A" w:rsidRPr="00CE2433" w:rsidRDefault="003A066A" w:rsidP="00933319">
            <w:pPr>
              <w:ind w:right="-110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มีการกำหนดกระบวนการวิธีการวัดผลที่กำหนด </w:t>
            </w:r>
            <w:r w:rsidRPr="00CE2433">
              <w:rPr>
                <w:rFonts w:ascii="TH SarabunPSK" w:hAnsi="TH SarabunPSK" w:cs="TH SarabunPSK"/>
                <w:spacing w:val="-2"/>
                <w:sz w:val="32"/>
                <w:szCs w:val="32"/>
              </w:rPr>
              <w:br/>
            </w:r>
            <w:r w:rsidRPr="00CE243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และแนวการให้คะแนนมาใช้เพื่อให้สามารถระบุระดับสมรรถนะของผู้เข้ารับการอบรมได้</w:t>
            </w:r>
          </w:p>
        </w:tc>
        <w:tc>
          <w:tcPr>
            <w:tcW w:w="1185" w:type="pct"/>
          </w:tcPr>
          <w:p w14:paraId="4E29815D" w14:textId="7C08BE07" w:rsidR="003A066A" w:rsidRPr="00CE2433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2954A308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EFF2001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0C7BA5C0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7E9272FD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CE2433" w14:paraId="3AB37022" w14:textId="77777777" w:rsidTr="00ED5A1D">
        <w:tc>
          <w:tcPr>
            <w:tcW w:w="471" w:type="pct"/>
            <w:tcBorders>
              <w:bottom w:val="single" w:sz="4" w:space="0" w:color="7F7F7F" w:themeColor="text1" w:themeTint="80"/>
            </w:tcBorders>
          </w:tcPr>
          <w:p w14:paraId="45D19AE9" w14:textId="14C8D73A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 w:rsidR="001413D9" w:rsidRPr="00CE2433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291" w:type="pct"/>
            <w:tcBorders>
              <w:bottom w:val="single" w:sz="4" w:space="0" w:color="7F7F7F" w:themeColor="text1" w:themeTint="80"/>
            </w:tcBorders>
          </w:tcPr>
          <w:p w14:paraId="1530C10D" w14:textId="0F3406C7" w:rsidR="003A066A" w:rsidRPr="00CE2433" w:rsidRDefault="003A066A" w:rsidP="00933319">
            <w:pPr>
              <w:ind w:right="-11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เมื่อฝึกอบรมแล้วเสร็จ ผู้รับการฝึกอบรมแสดงออกซึ่งความรู้ความสามารถตามผลการเรียนรู้</w:t>
            </w:r>
          </w:p>
        </w:tc>
        <w:tc>
          <w:tcPr>
            <w:tcW w:w="1185" w:type="pct"/>
            <w:tcBorders>
              <w:bottom w:val="single" w:sz="4" w:space="0" w:color="7F7F7F" w:themeColor="text1" w:themeTint="80"/>
            </w:tcBorders>
          </w:tcPr>
          <w:p w14:paraId="0A6AD27D" w14:textId="766F063B" w:rsidR="003A066A" w:rsidRPr="00CE2433" w:rsidRDefault="003A066A" w:rsidP="0093331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3F19B2D1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57EDD89C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7F7F7F" w:themeColor="text1" w:themeTint="80"/>
            </w:tcBorders>
          </w:tcPr>
          <w:p w14:paraId="5A9BCCF6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7F7F7F" w:themeColor="text1" w:themeTint="80"/>
            </w:tcBorders>
          </w:tcPr>
          <w:p w14:paraId="2612CF9D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CE2433" w14:paraId="162FA3CA" w14:textId="77777777" w:rsidTr="00ED5A1D">
        <w:tc>
          <w:tcPr>
            <w:tcW w:w="471" w:type="pct"/>
            <w:tcBorders>
              <w:bottom w:val="single" w:sz="12" w:space="0" w:color="7F7F7F" w:themeColor="text1" w:themeTint="80"/>
            </w:tcBorders>
          </w:tcPr>
          <w:p w14:paraId="018796BD" w14:textId="037950CE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4.1.4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</w:tcPr>
          <w:p w14:paraId="49AE8A48" w14:textId="326AF6D5" w:rsidR="003A066A" w:rsidRPr="00CE2433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ระยะเวลาในการให้ข้อมูลป้อนกลับแก่ผู้เข้ารับ</w:t>
            </w:r>
            <w:r w:rsidR="002A1883" w:rsidRPr="00CE243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การอบรมมีความเหมาะสมและช่วยพัฒนา</w:t>
            </w:r>
            <w:r w:rsidR="002A1883" w:rsidRPr="00CE243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E2433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การอบรมให้ดีขึ้น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</w:tcPr>
          <w:p w14:paraId="450B18FF" w14:textId="77777777" w:rsidR="009F2B3D" w:rsidRPr="00CE2433" w:rsidRDefault="009F2B3D" w:rsidP="009F2B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FBB9C8" w14:textId="3EDD2617" w:rsidR="003A066A" w:rsidRPr="00CE2433" w:rsidRDefault="00362B55" w:rsidP="009F2B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2433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1F1319DB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3AD3A520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</w:tcPr>
          <w:p w14:paraId="647289CD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</w:tcPr>
          <w:p w14:paraId="191D5AC3" w14:textId="77777777" w:rsidR="003A066A" w:rsidRPr="00CE2433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845D4" w:rsidRPr="00CE2433" w14:paraId="0BA4B1C9" w14:textId="77777777" w:rsidTr="001529DB">
        <w:tc>
          <w:tcPr>
            <w:tcW w:w="471" w:type="pct"/>
            <w:tcBorders>
              <w:bottom w:val="single" w:sz="12" w:space="0" w:color="7F7F7F" w:themeColor="text1" w:themeTint="80"/>
            </w:tcBorders>
            <w:shd w:val="clear" w:color="auto" w:fill="CCC0D9" w:themeFill="accent4" w:themeFillTint="66"/>
          </w:tcPr>
          <w:p w14:paraId="3A5D8318" w14:textId="77777777" w:rsidR="008845D4" w:rsidRPr="001529DB" w:rsidRDefault="008845D4" w:rsidP="00933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</w:p>
          <w:p w14:paraId="57FE1383" w14:textId="15B1E6F8" w:rsidR="0059223A" w:rsidRPr="001529DB" w:rsidRDefault="0059223A" w:rsidP="00933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4529" w:type="pct"/>
            <w:gridSpan w:val="6"/>
            <w:tcBorders>
              <w:bottom w:val="single" w:sz="12" w:space="0" w:color="7F7F7F" w:themeColor="text1" w:themeTint="80"/>
            </w:tcBorders>
            <w:shd w:val="clear" w:color="auto" w:fill="CCC0D9" w:themeFill="accent4" w:themeFillTint="66"/>
          </w:tcPr>
          <w:p w14:paraId="7B05A520" w14:textId="77777777" w:rsidR="008845D4" w:rsidRPr="001529DB" w:rsidRDefault="008845D4" w:rsidP="008845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9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ระบบประเมินและจัดเก็บผลการประเมินผู้เรียน</w:t>
            </w:r>
          </w:p>
          <w:p w14:paraId="11EEA7B6" w14:textId="435C8BAF" w:rsidR="00817A41" w:rsidRPr="001529DB" w:rsidRDefault="00817A41" w:rsidP="008845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6B23" w:rsidRPr="00CE2433" w14:paraId="6ED7C0D3" w14:textId="77777777" w:rsidTr="001529DB">
        <w:tc>
          <w:tcPr>
            <w:tcW w:w="471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48FC1443" w14:textId="77777777" w:rsidR="00326B23" w:rsidRPr="001529DB" w:rsidRDefault="008845D4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</w:rPr>
              <w:t>4.2.1</w:t>
            </w:r>
          </w:p>
          <w:p w14:paraId="2D921FA4" w14:textId="09A21C58" w:rsidR="00817A41" w:rsidRPr="001529DB" w:rsidRDefault="00817A41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1B21599E" w14:textId="6977BECA" w:rsidR="009F2B3D" w:rsidRPr="001529DB" w:rsidRDefault="0059223A" w:rsidP="009F2B3D">
            <w:pPr>
              <w:ind w:right="-110"/>
              <w:rPr>
                <w:rFonts w:ascii="TH SarabunPSK" w:hAnsi="TH SarabunPSK" w:cs="TH SarabunPSK"/>
                <w:sz w:val="28"/>
                <w:szCs w:val="28"/>
              </w:rPr>
            </w:pP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มีการแสดงถึงความสามารถของระบบในการ</w:t>
            </w:r>
          </w:p>
          <w:p w14:paraId="59D49BF6" w14:textId="31DF34A9" w:rsidR="00326B23" w:rsidRPr="001529DB" w:rsidRDefault="0059223A" w:rsidP="009F2B3D">
            <w:pPr>
              <w:ind w:right="-11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ตรวจสอบและบันทึกการเข้าเรียนของผู้เข้ารับการอบรม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5ECA69E1" w14:textId="77777777" w:rsidR="009F2B3D" w:rsidRPr="001529DB" w:rsidRDefault="009F2B3D" w:rsidP="009F2B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700DD9" w14:textId="55CAC3E7" w:rsidR="00326B23" w:rsidRPr="001529DB" w:rsidRDefault="00241A28" w:rsidP="009F2B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29D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1D023BD" w14:textId="77777777" w:rsidR="00326B23" w:rsidRPr="001529DB" w:rsidRDefault="00326B23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28F7BE56" w14:textId="77777777" w:rsidR="00326B23" w:rsidRPr="001529DB" w:rsidRDefault="00326B23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434DB752" w14:textId="724733F5" w:rsidR="00326B23" w:rsidRPr="001529DB" w:rsidRDefault="00326B23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177E999C" w14:textId="77777777" w:rsidR="00326B23" w:rsidRPr="001529DB" w:rsidRDefault="00326B23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6B23" w:rsidRPr="00CE2433" w14:paraId="0AEF53B6" w14:textId="77777777" w:rsidTr="001529DB">
        <w:tc>
          <w:tcPr>
            <w:tcW w:w="471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18C4B625" w14:textId="77777777" w:rsidR="00326B23" w:rsidRPr="001529DB" w:rsidRDefault="00E06805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</w:rPr>
              <w:t>4.2.2</w:t>
            </w:r>
          </w:p>
          <w:p w14:paraId="0B6F5DC0" w14:textId="4D8C6EF9" w:rsidR="00817A41" w:rsidRPr="001529DB" w:rsidRDefault="00817A41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5CAEBA68" w14:textId="3632207E" w:rsidR="004C1B99" w:rsidRPr="001529DB" w:rsidRDefault="00817A41" w:rsidP="004C1B99">
            <w:pPr>
              <w:ind w:right="-110"/>
              <w:rPr>
                <w:rFonts w:ascii="TH SarabunPSK" w:hAnsi="TH SarabunPSK" w:cs="TH SarabunPSK"/>
                <w:sz w:val="28"/>
                <w:szCs w:val="28"/>
              </w:rPr>
            </w:pP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มีการแสดงถึงความสามารถของระบบในการจัด</w:t>
            </w:r>
          </w:p>
          <w:p w14:paraId="369E9E1D" w14:textId="5DAB8466" w:rsidR="004C1B99" w:rsidRPr="001529DB" w:rsidRDefault="00817A41" w:rsidP="004C1B99">
            <w:pPr>
              <w:ind w:right="-110"/>
              <w:rPr>
                <w:rFonts w:ascii="TH SarabunPSK" w:hAnsi="TH SarabunPSK" w:cs="TH SarabunPSK"/>
                <w:sz w:val="28"/>
                <w:szCs w:val="28"/>
              </w:rPr>
            </w:pP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ประเมินหรือทดสอบและบันทึกผลการทดสอบ</w:t>
            </w:r>
            <w:r w:rsidR="004C1B99" w:rsidRPr="001529D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</w:p>
          <w:p w14:paraId="4A6C3C4E" w14:textId="18031F70" w:rsidR="00326B23" w:rsidRPr="001529DB" w:rsidRDefault="00817A41" w:rsidP="004C1B99">
            <w:pPr>
              <w:ind w:right="-11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การประเมินผู้เรียนด้วยแบบทดสอบหรือการเก็บคะแนนต่าง</w:t>
            </w:r>
            <w:r w:rsidRPr="001529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ๆ</w:t>
            </w:r>
            <w:r w:rsidRPr="001529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อาทิ</w:t>
            </w:r>
            <w:r w:rsidRPr="001529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การทดสอบก่อนเรียน</w:t>
            </w:r>
            <w:r w:rsidRPr="001529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การทดสอบระหว่างเรียน</w:t>
            </w:r>
            <w:r w:rsidRPr="001529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การทดสอบหลังเรียน</w:t>
            </w:r>
            <w:r w:rsidRPr="001529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หรือการบันทึกการส่งการบ้าน</w:t>
            </w:r>
            <w:r w:rsidRPr="001529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หรือกิจกรรมต่าง</w:t>
            </w:r>
            <w:r w:rsidRPr="001529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ๆ</w:t>
            </w:r>
            <w:r w:rsidRPr="001529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529D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ตามที่ออกแบบไว้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355266F6" w14:textId="29398A79" w:rsidR="00FE3743" w:rsidRPr="001529DB" w:rsidRDefault="00FE3743" w:rsidP="009F2B3D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3544B10D" w14:textId="77777777" w:rsidR="00326B23" w:rsidRPr="001529DB" w:rsidRDefault="00326B23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274916B7" w14:textId="77777777" w:rsidR="00326B23" w:rsidRPr="001529DB" w:rsidRDefault="00326B23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39F93FE6" w14:textId="195D3EA9" w:rsidR="00326B23" w:rsidRPr="001529DB" w:rsidRDefault="00326B23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2A153718" w14:textId="77777777" w:rsidR="00326B23" w:rsidRPr="001529DB" w:rsidRDefault="00326B23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E5E2CB" w14:textId="77777777" w:rsidR="00905733" w:rsidRPr="00CE2433" w:rsidRDefault="00905733">
      <w:r w:rsidRPr="00CE2433">
        <w:br w:type="page"/>
      </w:r>
    </w:p>
    <w:tbl>
      <w:tblPr>
        <w:tblStyle w:val="TableGridLight"/>
        <w:tblW w:w="5147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4020"/>
        <w:gridCol w:w="3690"/>
        <w:gridCol w:w="785"/>
        <w:gridCol w:w="785"/>
        <w:gridCol w:w="2036"/>
        <w:gridCol w:w="2787"/>
      </w:tblGrid>
      <w:tr w:rsidR="001529DB" w:rsidRPr="00CE2433" w14:paraId="551C64F4" w14:textId="77777777" w:rsidTr="0073770F">
        <w:trPr>
          <w:trHeight w:val="255"/>
          <w:tblHeader/>
        </w:trPr>
        <w:tc>
          <w:tcPr>
            <w:tcW w:w="5000" w:type="pct"/>
            <w:gridSpan w:val="7"/>
            <w:shd w:val="clear" w:color="auto" w:fill="E5DFEC" w:themeFill="accent4" w:themeFillTint="33"/>
            <w:vAlign w:val="center"/>
          </w:tcPr>
          <w:p w14:paraId="73350C0E" w14:textId="77777777" w:rsidR="001529DB" w:rsidRPr="00CE2433" w:rsidRDefault="001529DB" w:rsidP="0073770F">
            <w:pPr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ส่วนที่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</w:rPr>
              <w:t xml:space="preserve">1 </w:t>
            </w: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การอธิบายโครงสร้างหลักสูตรและการจัดการอบรม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ตามกรอบการประเมิน</w:t>
            </w:r>
          </w:p>
        </w:tc>
      </w:tr>
      <w:tr w:rsidR="001529DB" w:rsidRPr="00CE2433" w14:paraId="70AEC06D" w14:textId="77777777" w:rsidTr="0073770F">
        <w:trPr>
          <w:trHeight w:val="255"/>
          <w:tblHeader/>
        </w:trPr>
        <w:tc>
          <w:tcPr>
            <w:tcW w:w="471" w:type="pct"/>
            <w:vMerge w:val="restart"/>
            <w:shd w:val="clear" w:color="auto" w:fill="E5DFEC" w:themeFill="accent4" w:themeFillTint="33"/>
            <w:vAlign w:val="center"/>
          </w:tcPr>
          <w:p w14:paraId="3D59C5D3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1291" w:type="pct"/>
            <w:vMerge w:val="restart"/>
            <w:shd w:val="clear" w:color="auto" w:fill="E5DFEC" w:themeFill="accent4" w:themeFillTint="33"/>
            <w:vAlign w:val="center"/>
          </w:tcPr>
          <w:p w14:paraId="3806F9AF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85" w:type="pct"/>
            <w:shd w:val="clear" w:color="auto" w:fill="E5DFEC" w:themeFill="accent4" w:themeFillTint="33"/>
            <w:vAlign w:val="center"/>
          </w:tcPr>
          <w:p w14:paraId="7EA573BB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สำหรับสถาบันอบรม</w:t>
            </w:r>
          </w:p>
        </w:tc>
        <w:tc>
          <w:tcPr>
            <w:tcW w:w="2053" w:type="pct"/>
            <w:gridSpan w:val="4"/>
            <w:shd w:val="clear" w:color="auto" w:fill="E5DFEC" w:themeFill="accent4" w:themeFillTint="33"/>
            <w:vAlign w:val="center"/>
          </w:tcPr>
          <w:p w14:paraId="2C55BFE0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สำหรับผู้ประเมิน</w:t>
            </w:r>
          </w:p>
        </w:tc>
      </w:tr>
      <w:tr w:rsidR="001529DB" w:rsidRPr="00CE2433" w14:paraId="0DBFD00F" w14:textId="77777777" w:rsidTr="0073770F">
        <w:trPr>
          <w:trHeight w:val="223"/>
          <w:tblHeader/>
        </w:trPr>
        <w:tc>
          <w:tcPr>
            <w:tcW w:w="471" w:type="pct"/>
            <w:vMerge/>
            <w:shd w:val="clear" w:color="auto" w:fill="E5DFEC" w:themeFill="accent4" w:themeFillTint="33"/>
            <w:vAlign w:val="center"/>
          </w:tcPr>
          <w:p w14:paraId="7B18FD72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1" w:type="pct"/>
            <w:vMerge/>
            <w:shd w:val="clear" w:color="auto" w:fill="E5DFEC" w:themeFill="accent4" w:themeFillTint="33"/>
            <w:vAlign w:val="center"/>
          </w:tcPr>
          <w:p w14:paraId="08BFF554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5" w:type="pct"/>
            <w:shd w:val="clear" w:color="auto" w:fill="E5DFEC" w:themeFill="accent4" w:themeFillTint="33"/>
            <w:vAlign w:val="center"/>
          </w:tcPr>
          <w:p w14:paraId="4733552E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พร้อมคำอธิบาย</w:t>
            </w:r>
          </w:p>
        </w:tc>
        <w:tc>
          <w:tcPr>
            <w:tcW w:w="252" w:type="pct"/>
            <w:shd w:val="clear" w:color="auto" w:fill="E5DFEC" w:themeFill="accent4" w:themeFillTint="33"/>
            <w:vAlign w:val="center"/>
          </w:tcPr>
          <w:p w14:paraId="1757B25C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 w:rsidRPr="00CE243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252" w:type="pct"/>
            <w:shd w:val="clear" w:color="auto" w:fill="E5DFEC" w:themeFill="accent4" w:themeFillTint="33"/>
            <w:vAlign w:val="center"/>
          </w:tcPr>
          <w:p w14:paraId="1A623570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  <w:r w:rsidRPr="00CE243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654" w:type="pct"/>
            <w:shd w:val="clear" w:color="auto" w:fill="E5DFEC" w:themeFill="accent4" w:themeFillTint="33"/>
            <w:vAlign w:val="center"/>
          </w:tcPr>
          <w:p w14:paraId="44A8BE23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ข้อมูลไม่ชัดเจน</w:t>
            </w:r>
          </w:p>
          <w:p w14:paraId="18932440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ขอเอกสารเพิ่มเติม</w:t>
            </w:r>
          </w:p>
        </w:tc>
        <w:tc>
          <w:tcPr>
            <w:tcW w:w="895" w:type="pct"/>
            <w:shd w:val="clear" w:color="auto" w:fill="E5DFEC" w:themeFill="accent4" w:themeFillTint="33"/>
            <w:vAlign w:val="center"/>
          </w:tcPr>
          <w:p w14:paraId="5FE2756D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29DB" w:rsidRPr="00CE2433" w14:paraId="4051A765" w14:textId="77777777" w:rsidTr="001529DB">
        <w:tc>
          <w:tcPr>
            <w:tcW w:w="471" w:type="pct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7D24D492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29" w:type="pct"/>
            <w:gridSpan w:val="6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08FBD61C" w14:textId="77777777" w:rsidR="001529DB" w:rsidRPr="00CE2433" w:rsidRDefault="001529DB" w:rsidP="0073770F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สิ่งอำนวยความสะดวกของหลักสูตร</w:t>
            </w:r>
          </w:p>
        </w:tc>
      </w:tr>
      <w:tr w:rsidR="001529DB" w:rsidRPr="00CE2433" w14:paraId="2E58C7FB" w14:textId="77777777" w:rsidTr="001529DB">
        <w:tc>
          <w:tcPr>
            <w:tcW w:w="471" w:type="pct"/>
            <w:shd w:val="clear" w:color="auto" w:fill="CCC0D9" w:themeFill="accent4" w:themeFillTint="66"/>
          </w:tcPr>
          <w:p w14:paraId="178FA283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4529" w:type="pct"/>
            <w:gridSpan w:val="6"/>
            <w:shd w:val="clear" w:color="auto" w:fill="CCC0D9" w:themeFill="accent4" w:themeFillTint="66"/>
          </w:tcPr>
          <w:p w14:paraId="7C5A46BD" w14:textId="77777777" w:rsidR="001529DB" w:rsidRPr="00CE2433" w:rsidRDefault="001529DB" w:rsidP="0073770F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การสื่อสารและการประชาสัมพันธ์</w:t>
            </w:r>
          </w:p>
        </w:tc>
      </w:tr>
      <w:tr w:rsidR="001529DB" w:rsidRPr="00CE2433" w14:paraId="28CDB58D" w14:textId="77777777" w:rsidTr="0073770F">
        <w:trPr>
          <w:trHeight w:val="1553"/>
        </w:trPr>
        <w:tc>
          <w:tcPr>
            <w:tcW w:w="471" w:type="pct"/>
            <w:tcBorders>
              <w:bottom w:val="single" w:sz="4" w:space="0" w:color="7F7F7F" w:themeColor="text1" w:themeTint="80"/>
            </w:tcBorders>
          </w:tcPr>
          <w:p w14:paraId="1EFCC3D3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5.1.1</w:t>
            </w:r>
          </w:p>
        </w:tc>
        <w:tc>
          <w:tcPr>
            <w:tcW w:w="1291" w:type="pct"/>
            <w:tcBorders>
              <w:bottom w:val="single" w:sz="4" w:space="0" w:color="7F7F7F" w:themeColor="text1" w:themeTint="80"/>
            </w:tcBorders>
            <w:vAlign w:val="bottom"/>
          </w:tcPr>
          <w:p w14:paraId="61F12EBF" w14:textId="77777777" w:rsidR="001529DB" w:rsidRPr="00CE2433" w:rsidRDefault="001529DB" w:rsidP="0073770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มีกระบวนการประชาสัมพันธ์ข้อมูลข่าวสาร</w:t>
            </w:r>
            <w:r w:rsidRPr="00CE2433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>ต่างๆ อาทิ ข้อกำหนดหลักสูตร</w:t>
            </w:r>
            <w:r w:rsidRPr="00CE2433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CE2433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>เนื้อหาหลักสูตร ผลการเรียนรู้ที่คาดหวัง หรืออื่นๆ</w:t>
            </w:r>
            <w:r w:rsidRPr="00CE2433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CE2433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>แก่ผู้มีส่วนได้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ส่วนเสียทุกภาคส่วน</w:t>
            </w:r>
          </w:p>
        </w:tc>
        <w:tc>
          <w:tcPr>
            <w:tcW w:w="1185" w:type="pct"/>
            <w:tcBorders>
              <w:bottom w:val="single" w:sz="4" w:space="0" w:color="7F7F7F" w:themeColor="text1" w:themeTint="80"/>
            </w:tcBorders>
          </w:tcPr>
          <w:p w14:paraId="6ACB3A95" w14:textId="77777777" w:rsidR="001529DB" w:rsidRPr="00CE2433" w:rsidRDefault="001529DB" w:rsidP="0073770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11935075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5B824263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7F7F7F" w:themeColor="text1" w:themeTint="80"/>
            </w:tcBorders>
          </w:tcPr>
          <w:p w14:paraId="2F39BE69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7F7F7F" w:themeColor="text1" w:themeTint="80"/>
            </w:tcBorders>
          </w:tcPr>
          <w:p w14:paraId="554A91F1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9DB" w:rsidRPr="00CE2433" w14:paraId="4DEFB62B" w14:textId="77777777" w:rsidTr="0073770F">
        <w:tc>
          <w:tcPr>
            <w:tcW w:w="471" w:type="pct"/>
            <w:tcBorders>
              <w:bottom w:val="single" w:sz="12" w:space="0" w:color="7F7F7F" w:themeColor="text1" w:themeTint="80"/>
            </w:tcBorders>
          </w:tcPr>
          <w:p w14:paraId="76BAA462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5.1.2</w:t>
            </w:r>
          </w:p>
        </w:tc>
        <w:tc>
          <w:tcPr>
            <w:tcW w:w="1291" w:type="pct"/>
            <w:tcBorders>
              <w:bottom w:val="single" w:sz="12" w:space="0" w:color="7F7F7F" w:themeColor="text1" w:themeTint="80"/>
            </w:tcBorders>
          </w:tcPr>
          <w:p w14:paraId="71412C59" w14:textId="77777777" w:rsidR="001529DB" w:rsidRPr="00CE2433" w:rsidRDefault="001529DB" w:rsidP="0073770F">
            <w:pPr>
              <w:ind w:right="-11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มีช่องทางการติดต่อสื่อสารกับผู้เข้ารับการอบรมหรือผู้มีส่วนเกี่ยวข้องทุกภาคส่วนเพื่อการเข้าถึง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และซักถามข้อสงสัยต่างๆ ตลอดจนการแสดงความคิดเห็นหรือข้อร้องเรียนต่างๆ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85" w:type="pct"/>
            <w:tcBorders>
              <w:bottom w:val="single" w:sz="12" w:space="0" w:color="7F7F7F" w:themeColor="text1" w:themeTint="80"/>
            </w:tcBorders>
          </w:tcPr>
          <w:p w14:paraId="687822E2" w14:textId="77777777" w:rsidR="001529DB" w:rsidRPr="00CE2433" w:rsidRDefault="001529DB" w:rsidP="0073770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63DF238C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12" w:space="0" w:color="7F7F7F" w:themeColor="text1" w:themeTint="80"/>
            </w:tcBorders>
          </w:tcPr>
          <w:p w14:paraId="02639DD6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12" w:space="0" w:color="7F7F7F" w:themeColor="text1" w:themeTint="80"/>
            </w:tcBorders>
          </w:tcPr>
          <w:p w14:paraId="42AAC467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12" w:space="0" w:color="7F7F7F" w:themeColor="text1" w:themeTint="80"/>
            </w:tcBorders>
          </w:tcPr>
          <w:p w14:paraId="2C3D7CF6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9DB" w:rsidRPr="00CE2433" w14:paraId="4F2DF05B" w14:textId="77777777" w:rsidTr="001529DB">
        <w:tc>
          <w:tcPr>
            <w:tcW w:w="471" w:type="pct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002C706F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4529" w:type="pct"/>
            <w:gridSpan w:val="6"/>
            <w:tcBorders>
              <w:top w:val="single" w:sz="12" w:space="0" w:color="7F7F7F" w:themeColor="text1" w:themeTint="80"/>
            </w:tcBorders>
            <w:shd w:val="clear" w:color="auto" w:fill="CCC0D9" w:themeFill="accent4" w:themeFillTint="66"/>
          </w:tcPr>
          <w:p w14:paraId="43E1F983" w14:textId="77777777" w:rsidR="001529DB" w:rsidRPr="00CE2433" w:rsidRDefault="001529DB" w:rsidP="0073770F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สิ่งอำนวยความสะดวกในการอบรม</w:t>
            </w:r>
          </w:p>
        </w:tc>
      </w:tr>
      <w:tr w:rsidR="001529DB" w:rsidRPr="00CE2433" w14:paraId="186E950B" w14:textId="77777777" w:rsidTr="0073770F">
        <w:tc>
          <w:tcPr>
            <w:tcW w:w="471" w:type="pct"/>
            <w:tcBorders>
              <w:bottom w:val="single" w:sz="4" w:space="0" w:color="7F7F7F" w:themeColor="text1" w:themeTint="80"/>
            </w:tcBorders>
          </w:tcPr>
          <w:p w14:paraId="306AAC26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5.2.1</w:t>
            </w:r>
          </w:p>
        </w:tc>
        <w:tc>
          <w:tcPr>
            <w:tcW w:w="1291" w:type="pct"/>
            <w:tcBorders>
              <w:bottom w:val="single" w:sz="4" w:space="0" w:color="7F7F7F" w:themeColor="text1" w:themeTint="80"/>
            </w:tcBorders>
          </w:tcPr>
          <w:p w14:paraId="075B0686" w14:textId="77777777" w:rsidR="001529DB" w:rsidRPr="00CE2433" w:rsidRDefault="001529DB" w:rsidP="0073770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>สถานที่และอุปกรณ์มีความทันสมัยและเพียงพอ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ต่อการอบรม</w:t>
            </w:r>
          </w:p>
        </w:tc>
        <w:tc>
          <w:tcPr>
            <w:tcW w:w="1185" w:type="pct"/>
            <w:tcBorders>
              <w:bottom w:val="single" w:sz="4" w:space="0" w:color="7F7F7F" w:themeColor="text1" w:themeTint="80"/>
            </w:tcBorders>
          </w:tcPr>
          <w:p w14:paraId="4A15F88E" w14:textId="7AEC0A20" w:rsidR="001529DB" w:rsidRPr="00CE2433" w:rsidRDefault="001529DB" w:rsidP="0073770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47ED2A11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7F7F7F" w:themeColor="text1" w:themeTint="80"/>
            </w:tcBorders>
          </w:tcPr>
          <w:p w14:paraId="707396C7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7F7F7F" w:themeColor="text1" w:themeTint="80"/>
            </w:tcBorders>
          </w:tcPr>
          <w:p w14:paraId="1D6C50DF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7F7F7F" w:themeColor="text1" w:themeTint="80"/>
            </w:tcBorders>
          </w:tcPr>
          <w:p w14:paraId="5F674929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9DB" w:rsidRPr="00CE2433" w14:paraId="052802DA" w14:textId="77777777" w:rsidTr="0073770F">
        <w:tc>
          <w:tcPr>
            <w:tcW w:w="471" w:type="pct"/>
            <w:tcBorders>
              <w:bottom w:val="single" w:sz="4" w:space="0" w:color="808080" w:themeColor="background1" w:themeShade="80"/>
            </w:tcBorders>
          </w:tcPr>
          <w:p w14:paraId="65589718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5.2.2</w:t>
            </w:r>
          </w:p>
        </w:tc>
        <w:tc>
          <w:tcPr>
            <w:tcW w:w="1291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12A9543B" w14:textId="77777777" w:rsidR="001529DB" w:rsidRPr="00CE2433" w:rsidRDefault="001529DB" w:rsidP="0073770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ตำรา และ/หรือ เอกสารประกอบการอบรม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มีความทันสมัยเพียงพอต่อการสนับสนุนการอบรม</w:t>
            </w:r>
          </w:p>
        </w:tc>
        <w:tc>
          <w:tcPr>
            <w:tcW w:w="1185" w:type="pct"/>
            <w:tcBorders>
              <w:bottom w:val="single" w:sz="4" w:space="0" w:color="808080" w:themeColor="background1" w:themeShade="80"/>
            </w:tcBorders>
          </w:tcPr>
          <w:p w14:paraId="05110D1D" w14:textId="4C4D6FDA" w:rsidR="001529DB" w:rsidRPr="00CE2433" w:rsidRDefault="001529DB" w:rsidP="0073770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bottom w:val="single" w:sz="4" w:space="0" w:color="808080" w:themeColor="background1" w:themeShade="80"/>
            </w:tcBorders>
          </w:tcPr>
          <w:p w14:paraId="7A30D56B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bottom w:val="single" w:sz="4" w:space="0" w:color="808080" w:themeColor="background1" w:themeShade="80"/>
            </w:tcBorders>
          </w:tcPr>
          <w:p w14:paraId="3E785971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bottom w:val="single" w:sz="4" w:space="0" w:color="808080" w:themeColor="background1" w:themeShade="80"/>
            </w:tcBorders>
          </w:tcPr>
          <w:p w14:paraId="2A0C095C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bottom w:val="single" w:sz="4" w:space="0" w:color="808080" w:themeColor="background1" w:themeShade="80"/>
            </w:tcBorders>
          </w:tcPr>
          <w:p w14:paraId="2ACFE8F0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166BB1C" w14:textId="45C820BC" w:rsidR="001529DB" w:rsidRDefault="001529DB">
      <w:r>
        <w:br w:type="page"/>
      </w:r>
    </w:p>
    <w:tbl>
      <w:tblPr>
        <w:tblStyle w:val="TableGridLight"/>
        <w:tblW w:w="5147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4020"/>
        <w:gridCol w:w="3690"/>
        <w:gridCol w:w="785"/>
        <w:gridCol w:w="785"/>
        <w:gridCol w:w="2036"/>
        <w:gridCol w:w="2787"/>
      </w:tblGrid>
      <w:tr w:rsidR="001529DB" w:rsidRPr="00CE2433" w14:paraId="31E557AC" w14:textId="77777777" w:rsidTr="0073770F">
        <w:trPr>
          <w:trHeight w:val="255"/>
          <w:tblHeader/>
        </w:trPr>
        <w:tc>
          <w:tcPr>
            <w:tcW w:w="5000" w:type="pct"/>
            <w:gridSpan w:val="7"/>
            <w:shd w:val="clear" w:color="auto" w:fill="E5DFEC" w:themeFill="accent4" w:themeFillTint="33"/>
            <w:vAlign w:val="center"/>
          </w:tcPr>
          <w:p w14:paraId="7A33D7A9" w14:textId="77777777" w:rsidR="001529DB" w:rsidRPr="00CE2433" w:rsidRDefault="001529DB" w:rsidP="0073770F">
            <w:pPr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ส่วนที่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</w:rPr>
              <w:t xml:space="preserve">1 </w:t>
            </w: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การอธิบายโครงสร้างหลักสูตรและการจัดการอบรม</w:t>
            </w:r>
            <w:r w:rsidRPr="00CE2433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ตามกรอบการประเมิน</w:t>
            </w:r>
          </w:p>
        </w:tc>
      </w:tr>
      <w:tr w:rsidR="001529DB" w:rsidRPr="00CE2433" w14:paraId="0D5E92A7" w14:textId="77777777" w:rsidTr="0073770F">
        <w:trPr>
          <w:trHeight w:val="255"/>
          <w:tblHeader/>
        </w:trPr>
        <w:tc>
          <w:tcPr>
            <w:tcW w:w="471" w:type="pct"/>
            <w:vMerge w:val="restart"/>
            <w:shd w:val="clear" w:color="auto" w:fill="E5DFEC" w:themeFill="accent4" w:themeFillTint="33"/>
            <w:vAlign w:val="center"/>
          </w:tcPr>
          <w:p w14:paraId="46611CE7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1291" w:type="pct"/>
            <w:vMerge w:val="restart"/>
            <w:shd w:val="clear" w:color="auto" w:fill="E5DFEC" w:themeFill="accent4" w:themeFillTint="33"/>
            <w:vAlign w:val="center"/>
          </w:tcPr>
          <w:p w14:paraId="169EA555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85" w:type="pct"/>
            <w:shd w:val="clear" w:color="auto" w:fill="E5DFEC" w:themeFill="accent4" w:themeFillTint="33"/>
            <w:vAlign w:val="center"/>
          </w:tcPr>
          <w:p w14:paraId="5F39786E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สำหรับสถาบันอบรม</w:t>
            </w:r>
          </w:p>
        </w:tc>
        <w:tc>
          <w:tcPr>
            <w:tcW w:w="2053" w:type="pct"/>
            <w:gridSpan w:val="4"/>
            <w:shd w:val="clear" w:color="auto" w:fill="E5DFEC" w:themeFill="accent4" w:themeFillTint="33"/>
            <w:vAlign w:val="center"/>
          </w:tcPr>
          <w:p w14:paraId="3ACE09E6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สำหรับผู้ประเมิน</w:t>
            </w:r>
          </w:p>
        </w:tc>
      </w:tr>
      <w:tr w:rsidR="001529DB" w:rsidRPr="00CE2433" w14:paraId="57BB6426" w14:textId="77777777" w:rsidTr="0073770F">
        <w:trPr>
          <w:trHeight w:val="223"/>
          <w:tblHeader/>
        </w:trPr>
        <w:tc>
          <w:tcPr>
            <w:tcW w:w="471" w:type="pct"/>
            <w:vMerge/>
            <w:shd w:val="clear" w:color="auto" w:fill="E5DFEC" w:themeFill="accent4" w:themeFillTint="33"/>
            <w:vAlign w:val="center"/>
          </w:tcPr>
          <w:p w14:paraId="002CB8D5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1" w:type="pct"/>
            <w:vMerge/>
            <w:shd w:val="clear" w:color="auto" w:fill="E5DFEC" w:themeFill="accent4" w:themeFillTint="33"/>
            <w:vAlign w:val="center"/>
          </w:tcPr>
          <w:p w14:paraId="4EBB84A4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5" w:type="pct"/>
            <w:shd w:val="clear" w:color="auto" w:fill="E5DFEC" w:themeFill="accent4" w:themeFillTint="33"/>
            <w:vAlign w:val="center"/>
          </w:tcPr>
          <w:p w14:paraId="0ADC6971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พร้อมคำอธิบาย</w:t>
            </w:r>
          </w:p>
        </w:tc>
        <w:tc>
          <w:tcPr>
            <w:tcW w:w="252" w:type="pct"/>
            <w:shd w:val="clear" w:color="auto" w:fill="E5DFEC" w:themeFill="accent4" w:themeFillTint="33"/>
            <w:vAlign w:val="center"/>
          </w:tcPr>
          <w:p w14:paraId="44C5B817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 w:rsidRPr="00CE243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252" w:type="pct"/>
            <w:shd w:val="clear" w:color="auto" w:fill="E5DFEC" w:themeFill="accent4" w:themeFillTint="33"/>
            <w:vAlign w:val="center"/>
          </w:tcPr>
          <w:p w14:paraId="7034325A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  <w:r w:rsidRPr="00CE243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E24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654" w:type="pct"/>
            <w:shd w:val="clear" w:color="auto" w:fill="E5DFEC" w:themeFill="accent4" w:themeFillTint="33"/>
            <w:vAlign w:val="center"/>
          </w:tcPr>
          <w:p w14:paraId="1D7CAB65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ข้อมูลไม่ชัดเจน</w:t>
            </w:r>
          </w:p>
          <w:p w14:paraId="52C80F8B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ขอเอกสารเพิ่มเติม</w:t>
            </w:r>
          </w:p>
        </w:tc>
        <w:tc>
          <w:tcPr>
            <w:tcW w:w="895" w:type="pct"/>
            <w:shd w:val="clear" w:color="auto" w:fill="E5DFEC" w:themeFill="accent4" w:themeFillTint="33"/>
            <w:vAlign w:val="center"/>
          </w:tcPr>
          <w:p w14:paraId="600916C5" w14:textId="77777777" w:rsidR="001529DB" w:rsidRPr="00CE2433" w:rsidRDefault="001529DB" w:rsidP="00737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4D9B" w:rsidRPr="00CE2433" w14:paraId="09890421" w14:textId="77777777" w:rsidTr="001529DB"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CDF90A" w14:textId="16425532" w:rsidR="00E44D9B" w:rsidRPr="001529DB" w:rsidRDefault="00E44D9B" w:rsidP="00E4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</w:rPr>
              <w:t>5.2.3</w:t>
            </w:r>
          </w:p>
          <w:p w14:paraId="6452D595" w14:textId="62D7F98E" w:rsidR="00E42BC8" w:rsidRPr="001529DB" w:rsidRDefault="00E42BC8" w:rsidP="00E4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D8B0C2" w14:textId="47F48196" w:rsidR="00E44D9B" w:rsidRPr="001529DB" w:rsidRDefault="00E44D9B" w:rsidP="00E42BC8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  <w:cs/>
              </w:rPr>
              <w:t>ระบุถึงการสนับสนุนด้านเทคนิคแก่ผู้เรียน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C01F771" w14:textId="7DCCAF5C" w:rsidR="00E44D9B" w:rsidRPr="001529DB" w:rsidRDefault="00E44D9B" w:rsidP="00E44D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7E7248" w14:textId="77777777" w:rsidR="00E44D9B" w:rsidRPr="001529DB" w:rsidRDefault="00E44D9B" w:rsidP="00E44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7F311E5" w14:textId="77777777" w:rsidR="00E44D9B" w:rsidRPr="001529DB" w:rsidRDefault="00E44D9B" w:rsidP="00E44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023A96" w14:textId="77777777" w:rsidR="00E44D9B" w:rsidRPr="001529DB" w:rsidRDefault="00E44D9B" w:rsidP="00E44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8E4F67" w14:textId="77777777" w:rsidR="00E44D9B" w:rsidRPr="001529DB" w:rsidRDefault="00E44D9B" w:rsidP="00E44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4D9B" w:rsidRPr="00CE2433" w14:paraId="17E40EEE" w14:textId="77777777" w:rsidTr="001529DB"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5A20DB" w14:textId="77777777" w:rsidR="00E44D9B" w:rsidRPr="001529DB" w:rsidRDefault="00E44D9B" w:rsidP="00E4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</w:rPr>
              <w:t>5.2.4</w:t>
            </w:r>
          </w:p>
          <w:p w14:paraId="31155AB5" w14:textId="2DAB3A51" w:rsidR="00E42BC8" w:rsidRPr="001529DB" w:rsidRDefault="00E42BC8" w:rsidP="00E4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458ED3" w14:textId="0EB0D4FB" w:rsidR="00E44D9B" w:rsidRPr="001529DB" w:rsidRDefault="00E44D9B" w:rsidP="00E42BC8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9DB">
              <w:rPr>
                <w:rFonts w:ascii="TH SarabunPSK" w:hAnsi="TH SarabunPSK" w:cs="TH SarabunPSK"/>
                <w:sz w:val="32"/>
                <w:szCs w:val="32"/>
                <w:cs/>
              </w:rPr>
              <w:t>ระบุถึงข้อกำหนดทางเทคนิคในการเข้าอบรม</w:t>
            </w:r>
            <w:r w:rsidRPr="001529D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ที่จำเป็น เช่น ระบบปฏิบัติการ หรือความต้องการของระบบและเครื่องมือต่าง ๆ ที่</w:t>
            </w:r>
            <w:r w:rsidR="00A912FF" w:rsidRPr="001529D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29DB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เข้ากันได้กับระบบเพื่อการใช้งาน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84E98D" w14:textId="008209ED" w:rsidR="00ED542E" w:rsidRPr="001529DB" w:rsidRDefault="00ED542E" w:rsidP="00ED542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00A934" w14:textId="77777777" w:rsidR="00E44D9B" w:rsidRPr="001529DB" w:rsidRDefault="00E44D9B" w:rsidP="00E44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6807B4" w14:textId="77777777" w:rsidR="00E44D9B" w:rsidRPr="001529DB" w:rsidRDefault="00E44D9B" w:rsidP="00E44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FC8018" w14:textId="154471C1" w:rsidR="00E44D9B" w:rsidRPr="001529DB" w:rsidRDefault="00E44D9B" w:rsidP="00E44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CB14A6" w14:textId="77777777" w:rsidR="00E44D9B" w:rsidRPr="001529DB" w:rsidRDefault="00E44D9B" w:rsidP="00E44D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1A1B" w:rsidRPr="00CE2433" w14:paraId="2E9476B1" w14:textId="77777777" w:rsidTr="001529DB">
        <w:tc>
          <w:tcPr>
            <w:tcW w:w="471" w:type="pct"/>
            <w:tcBorders>
              <w:top w:val="single" w:sz="4" w:space="0" w:color="808080" w:themeColor="background1" w:themeShade="80"/>
            </w:tcBorders>
            <w:shd w:val="clear" w:color="auto" w:fill="CCC0D9" w:themeFill="accent4" w:themeFillTint="66"/>
          </w:tcPr>
          <w:p w14:paraId="1873CA71" w14:textId="35321FAF" w:rsidR="00FE1A1B" w:rsidRPr="00CE2433" w:rsidRDefault="00FE1A1B" w:rsidP="00933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</w:t>
            </w:r>
          </w:p>
        </w:tc>
        <w:tc>
          <w:tcPr>
            <w:tcW w:w="4529" w:type="pct"/>
            <w:gridSpan w:val="6"/>
            <w:tcBorders>
              <w:top w:val="single" w:sz="4" w:space="0" w:color="808080" w:themeColor="background1" w:themeShade="80"/>
            </w:tcBorders>
            <w:shd w:val="clear" w:color="auto" w:fill="CCC0D9" w:themeFill="accent4" w:themeFillTint="66"/>
          </w:tcPr>
          <w:p w14:paraId="26D4036F" w14:textId="4F66A780" w:rsidR="00FE1A1B" w:rsidRPr="00CE2433" w:rsidRDefault="00FE1A1B" w:rsidP="00FE1A1B">
            <w:pPr>
              <w:rPr>
                <w:rFonts w:ascii="TH SarabunPSK" w:hAnsi="TH SarabunPSK" w:cs="TH SarabunPSK"/>
                <w:sz w:val="28"/>
              </w:rPr>
            </w:pPr>
            <w:r w:rsidRPr="00CE2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คุณภาพการให้บริการการอบรม</w:t>
            </w:r>
          </w:p>
        </w:tc>
      </w:tr>
      <w:tr w:rsidR="004B0A6E" w:rsidRPr="00CE2433" w14:paraId="6D8FE79B" w14:textId="77777777" w:rsidTr="00ED5A1D">
        <w:tc>
          <w:tcPr>
            <w:tcW w:w="471" w:type="pct"/>
          </w:tcPr>
          <w:p w14:paraId="2ECE1EF6" w14:textId="7E94E82B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5.3.1</w:t>
            </w:r>
          </w:p>
        </w:tc>
        <w:tc>
          <w:tcPr>
            <w:tcW w:w="1291" w:type="pct"/>
            <w:vAlign w:val="bottom"/>
          </w:tcPr>
          <w:p w14:paraId="348697F6" w14:textId="49A3AB07" w:rsidR="004B0A6E" w:rsidRPr="00CE2433" w:rsidRDefault="00551A89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มีการทบทวนความเหมาะสมของสถานที่ อุปกรณ์และ/หรือ ห้องป</w:t>
            </w:r>
            <w:r w:rsidR="00E249A1" w:rsidRPr="00CE24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ฏิบัติการ</w:t>
            </w:r>
            <w:r w:rsidRPr="00CE24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ที่ใช้ในการจัดอบรม</w:t>
            </w:r>
          </w:p>
        </w:tc>
        <w:tc>
          <w:tcPr>
            <w:tcW w:w="1185" w:type="pct"/>
          </w:tcPr>
          <w:p w14:paraId="2A8094FB" w14:textId="07062E73" w:rsidR="004B0A6E" w:rsidRPr="00CE2433" w:rsidRDefault="004B0A6E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21E02825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2F70C771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14A01624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5C7E1F9E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0A6E" w:rsidRPr="00CE2433" w14:paraId="3D69D58D" w14:textId="77777777" w:rsidTr="00ED5A1D">
        <w:tc>
          <w:tcPr>
            <w:tcW w:w="471" w:type="pct"/>
          </w:tcPr>
          <w:p w14:paraId="2BFC7C96" w14:textId="3D89661A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5.3.2</w:t>
            </w:r>
          </w:p>
        </w:tc>
        <w:tc>
          <w:tcPr>
            <w:tcW w:w="1291" w:type="pct"/>
            <w:vAlign w:val="bottom"/>
          </w:tcPr>
          <w:p w14:paraId="1044467C" w14:textId="39FC16E7" w:rsidR="004B0A6E" w:rsidRPr="00CE2433" w:rsidRDefault="00551A89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มีการทบทวน/ปรับปรุง ตำราและเอกสารที่ใช้ในการจัดอบรม</w:t>
            </w:r>
          </w:p>
        </w:tc>
        <w:tc>
          <w:tcPr>
            <w:tcW w:w="1185" w:type="pct"/>
          </w:tcPr>
          <w:p w14:paraId="2650BB2C" w14:textId="13309D04" w:rsidR="004B0A6E" w:rsidRPr="00CE2433" w:rsidRDefault="004B0A6E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02293C56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02FC6F4F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2946E8CB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205D7BF9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0A6E" w:rsidRPr="00CE2433" w14:paraId="45940F3A" w14:textId="77777777" w:rsidTr="00ED5A1D">
        <w:tc>
          <w:tcPr>
            <w:tcW w:w="471" w:type="pct"/>
          </w:tcPr>
          <w:p w14:paraId="7955BC9F" w14:textId="16F55BFD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5.3.3</w:t>
            </w:r>
          </w:p>
        </w:tc>
        <w:tc>
          <w:tcPr>
            <w:tcW w:w="1291" w:type="pct"/>
          </w:tcPr>
          <w:p w14:paraId="69321A91" w14:textId="1AA0FABE" w:rsidR="004B0A6E" w:rsidRPr="00CE2433" w:rsidRDefault="00551A89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มีการทบทวน/ปรับปรุง ระบบเทคโนโลยีสารสนเทศ ให้เพียงพอต่อการสนับสนุนการอบรม</w:t>
            </w:r>
          </w:p>
        </w:tc>
        <w:tc>
          <w:tcPr>
            <w:tcW w:w="1185" w:type="pct"/>
          </w:tcPr>
          <w:p w14:paraId="423221CA" w14:textId="4B044E83" w:rsidR="004B0A6E" w:rsidRPr="00CE2433" w:rsidRDefault="004B0A6E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1847188E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7A85AEB6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758C85FB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2AFCF6C8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0A6E" w:rsidRPr="00CE2433" w14:paraId="7FCE27B0" w14:textId="77777777" w:rsidTr="00ED5A1D">
        <w:tc>
          <w:tcPr>
            <w:tcW w:w="471" w:type="pct"/>
          </w:tcPr>
          <w:p w14:paraId="7714FD44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5.3.4</w:t>
            </w:r>
          </w:p>
          <w:p w14:paraId="3530DE0F" w14:textId="7B45151B" w:rsidR="004D7C29" w:rsidRPr="00CE2433" w:rsidRDefault="004D7C29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2433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291" w:type="pct"/>
            <w:vAlign w:val="bottom"/>
          </w:tcPr>
          <w:p w14:paraId="2EC3C79B" w14:textId="22B628B5" w:rsidR="004B0A6E" w:rsidRPr="00CE2433" w:rsidRDefault="004B0A6E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มีแผนรองรับการปรับการเรียนการสอนทั้งออนไลน์และออฟไลน์ในกรณีที่มีเหตุจำเป็น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อาทิ 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Covid-19 </w:t>
            </w:r>
            <w:r w:rsidRPr="00CE24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หรือในกรณีที่ผู้เรียนไม่สามารถเข้าร่วมชั้นเรียนแบบเรียนในห้องหรือการเรียนแบบถ่ายทอดสดได้</w:t>
            </w:r>
          </w:p>
        </w:tc>
        <w:tc>
          <w:tcPr>
            <w:tcW w:w="1185" w:type="pct"/>
          </w:tcPr>
          <w:p w14:paraId="27CD5D34" w14:textId="7F44C9EF" w:rsidR="004B0A6E" w:rsidRPr="00CE2433" w:rsidRDefault="004B0A6E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" w:type="pct"/>
          </w:tcPr>
          <w:p w14:paraId="0C7D49D8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" w:type="pct"/>
          </w:tcPr>
          <w:p w14:paraId="3D868E8E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pct"/>
          </w:tcPr>
          <w:p w14:paraId="6E17A211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pct"/>
          </w:tcPr>
          <w:p w14:paraId="1BB16721" w14:textId="77777777" w:rsidR="004B0A6E" w:rsidRPr="00CE2433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1226"/>
        <w:gridCol w:w="6057"/>
        <w:gridCol w:w="3152"/>
        <w:gridCol w:w="3060"/>
        <w:gridCol w:w="2070"/>
      </w:tblGrid>
      <w:tr w:rsidR="00946C56" w:rsidRPr="00CE2433" w14:paraId="49F815A1" w14:textId="77777777" w:rsidTr="001529DB">
        <w:trPr>
          <w:tblHeader/>
        </w:trPr>
        <w:tc>
          <w:tcPr>
            <w:tcW w:w="15565" w:type="dxa"/>
            <w:gridSpan w:val="5"/>
            <w:shd w:val="clear" w:color="auto" w:fill="E5DFEC" w:themeFill="accent4" w:themeFillTint="33"/>
          </w:tcPr>
          <w:p w14:paraId="6B0F6DE7" w14:textId="2ECD3392" w:rsidR="00946C56" w:rsidRPr="00680DC6" w:rsidRDefault="00946C56" w:rsidP="00946C56">
            <w:pPr>
              <w:shd w:val="clear" w:color="auto" w:fill="E5DFEC" w:themeFill="accent4" w:themeFillTint="33"/>
              <w:ind w:right="-436"/>
              <w:rPr>
                <w:b/>
                <w:bCs/>
              </w:rPr>
            </w:pPr>
            <w:r w:rsidRPr="00680DC6">
              <w:rPr>
                <w:rFonts w:hint="cs"/>
                <w:b/>
                <w:bCs/>
                <w:cs/>
              </w:rPr>
              <w:t xml:space="preserve">ส่วนที่ </w:t>
            </w:r>
            <w:r w:rsidRPr="00680DC6">
              <w:rPr>
                <w:b/>
                <w:bCs/>
              </w:rPr>
              <w:t xml:space="preserve">2 </w:t>
            </w:r>
            <w:r w:rsidRPr="00680DC6">
              <w:rPr>
                <w:b/>
                <w:bCs/>
                <w:cs/>
              </w:rPr>
              <w:t xml:space="preserve">ข้อกำหนดเพิ่มเติมสำหรับหลักสูตรแบบออนไลน์ ประเภท </w:t>
            </w:r>
            <w:r w:rsidRPr="00680DC6">
              <w:rPr>
                <w:b/>
                <w:bCs/>
              </w:rPr>
              <w:t>Asynchronous</w:t>
            </w:r>
          </w:p>
        </w:tc>
      </w:tr>
      <w:tr w:rsidR="000A243A" w:rsidRPr="00CE2433" w14:paraId="7A521E76" w14:textId="77777777" w:rsidTr="001529DB">
        <w:trPr>
          <w:trHeight w:val="139"/>
          <w:tblHeader/>
        </w:trPr>
        <w:tc>
          <w:tcPr>
            <w:tcW w:w="1226" w:type="dxa"/>
            <w:vMerge w:val="restart"/>
            <w:shd w:val="clear" w:color="auto" w:fill="E5DFEC" w:themeFill="accent4" w:themeFillTint="33"/>
          </w:tcPr>
          <w:p w14:paraId="466D4CE9" w14:textId="77777777" w:rsidR="000A243A" w:rsidRPr="00CE2433" w:rsidRDefault="000A243A" w:rsidP="00B42BED">
            <w:pPr>
              <w:jc w:val="center"/>
              <w:rPr>
                <w:b/>
                <w:bCs/>
              </w:rPr>
            </w:pPr>
            <w:r w:rsidRPr="00CE2433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57" w:type="dxa"/>
            <w:vMerge w:val="restart"/>
            <w:shd w:val="clear" w:color="auto" w:fill="E5DFEC" w:themeFill="accent4" w:themeFillTint="33"/>
          </w:tcPr>
          <w:p w14:paraId="6A2C6C78" w14:textId="31A7697B" w:rsidR="000A243A" w:rsidRPr="00CE2433" w:rsidRDefault="000A243A" w:rsidP="00B42BED">
            <w:pPr>
              <w:jc w:val="center"/>
              <w:rPr>
                <w:b/>
                <w:bCs/>
                <w:cs/>
              </w:rPr>
            </w:pPr>
            <w:r w:rsidRPr="00CE2433">
              <w:rPr>
                <w:rFonts w:hint="cs"/>
                <w:b/>
                <w:bCs/>
                <w:cs/>
              </w:rPr>
              <w:t>ข้อกำหนด</w:t>
            </w:r>
          </w:p>
        </w:tc>
        <w:tc>
          <w:tcPr>
            <w:tcW w:w="6212" w:type="dxa"/>
            <w:gridSpan w:val="2"/>
            <w:shd w:val="clear" w:color="auto" w:fill="E5DFEC" w:themeFill="accent4" w:themeFillTint="33"/>
          </w:tcPr>
          <w:p w14:paraId="454A3207" w14:textId="77777777" w:rsidR="000A243A" w:rsidRPr="00CE2433" w:rsidRDefault="000A243A" w:rsidP="00B42BED">
            <w:pPr>
              <w:jc w:val="center"/>
              <w:rPr>
                <w:b/>
                <w:bCs/>
              </w:rPr>
            </w:pPr>
            <w:r w:rsidRPr="00CE2433">
              <w:rPr>
                <w:rFonts w:hint="cs"/>
                <w:b/>
                <w:bCs/>
                <w:cs/>
              </w:rPr>
              <w:t>การเตรียมความพร้อม</w:t>
            </w:r>
          </w:p>
        </w:tc>
        <w:tc>
          <w:tcPr>
            <w:tcW w:w="2070" w:type="dxa"/>
            <w:vMerge w:val="restart"/>
            <w:shd w:val="clear" w:color="auto" w:fill="E5DFEC" w:themeFill="accent4" w:themeFillTint="33"/>
            <w:vAlign w:val="center"/>
          </w:tcPr>
          <w:p w14:paraId="4A6E08BD" w14:textId="77777777" w:rsidR="000A243A" w:rsidRPr="00CE2433" w:rsidRDefault="000A243A" w:rsidP="00B42BED">
            <w:pPr>
              <w:jc w:val="center"/>
              <w:rPr>
                <w:b/>
                <w:bCs/>
                <w:color w:val="FFFFFF" w:themeColor="background1"/>
              </w:rPr>
            </w:pPr>
            <w:r w:rsidRPr="00CE2433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457F35" w:rsidRPr="00CE2433" w14:paraId="6D6A9487" w14:textId="77777777" w:rsidTr="001529DB">
        <w:trPr>
          <w:trHeight w:val="139"/>
          <w:tblHeader/>
        </w:trPr>
        <w:tc>
          <w:tcPr>
            <w:tcW w:w="1226" w:type="dxa"/>
            <w:vMerge/>
            <w:shd w:val="clear" w:color="auto" w:fill="E5DFEC" w:themeFill="accent4" w:themeFillTint="33"/>
          </w:tcPr>
          <w:p w14:paraId="3B6792F9" w14:textId="77777777" w:rsidR="000A243A" w:rsidRPr="00CE2433" w:rsidRDefault="000A243A" w:rsidP="00B42BED">
            <w:pPr>
              <w:jc w:val="center"/>
              <w:rPr>
                <w:b/>
                <w:bCs/>
              </w:rPr>
            </w:pPr>
          </w:p>
        </w:tc>
        <w:tc>
          <w:tcPr>
            <w:tcW w:w="6057" w:type="dxa"/>
            <w:vMerge/>
            <w:shd w:val="clear" w:color="auto" w:fill="E5DFEC" w:themeFill="accent4" w:themeFillTint="33"/>
          </w:tcPr>
          <w:p w14:paraId="0F7E28E9" w14:textId="77777777" w:rsidR="000A243A" w:rsidRPr="00CE2433" w:rsidRDefault="000A243A" w:rsidP="00B42BED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3152" w:type="dxa"/>
            <w:shd w:val="clear" w:color="auto" w:fill="E5DFEC" w:themeFill="accent4" w:themeFillTint="33"/>
          </w:tcPr>
          <w:p w14:paraId="299B8EB7" w14:textId="77777777" w:rsidR="000A243A" w:rsidRPr="00CE2433" w:rsidRDefault="008D08F6" w:rsidP="00B42BED">
            <w:pPr>
              <w:jc w:val="center"/>
              <w:rPr>
                <w:b/>
                <w:bCs/>
              </w:rPr>
            </w:pPr>
            <w:r w:rsidRPr="00CE2433">
              <w:rPr>
                <w:rFonts w:hint="cs"/>
                <w:b/>
                <w:bCs/>
                <w:cs/>
              </w:rPr>
              <w:t>คำอธิบาย/ ข้อมูล</w:t>
            </w:r>
          </w:p>
          <w:p w14:paraId="75F42CF0" w14:textId="66E6D2B2" w:rsidR="0031330E" w:rsidRPr="00CE2433" w:rsidRDefault="0031330E" w:rsidP="00B42BED">
            <w:pPr>
              <w:jc w:val="center"/>
              <w:rPr>
                <w:sz w:val="24"/>
                <w:szCs w:val="24"/>
              </w:rPr>
            </w:pPr>
            <w:r w:rsidRPr="00CE2433">
              <w:rPr>
                <w:rFonts w:hint="cs"/>
                <w:sz w:val="28"/>
                <w:szCs w:val="28"/>
                <w:cs/>
              </w:rPr>
              <w:t>(ผู้นำเสนอหลักสูตรจัดเตรียมข้อมูล)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14:paraId="72889F9E" w14:textId="77777777" w:rsidR="000A243A" w:rsidRPr="00CE2433" w:rsidRDefault="0031330E" w:rsidP="00B42BED">
            <w:pPr>
              <w:jc w:val="center"/>
              <w:rPr>
                <w:b/>
                <w:bCs/>
              </w:rPr>
            </w:pPr>
            <w:r w:rsidRPr="00CE2433">
              <w:rPr>
                <w:rFonts w:hint="cs"/>
                <w:b/>
                <w:bCs/>
                <w:cs/>
              </w:rPr>
              <w:t xml:space="preserve">ความเหมาะสม </w:t>
            </w:r>
          </w:p>
          <w:p w14:paraId="336CD92A" w14:textId="75D648E4" w:rsidR="0031330E" w:rsidRPr="00CE2433" w:rsidRDefault="0031330E" w:rsidP="00E000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E2433">
              <w:rPr>
                <w:rFonts w:hint="cs"/>
                <w:sz w:val="28"/>
                <w:szCs w:val="28"/>
                <w:cs/>
              </w:rPr>
              <w:t>(ผู้ประเมิน</w:t>
            </w:r>
            <w:r w:rsidR="00457F35" w:rsidRPr="00CE2433">
              <w:rPr>
                <w:rFonts w:hint="cs"/>
                <w:sz w:val="28"/>
                <w:szCs w:val="28"/>
                <w:cs/>
              </w:rPr>
              <w:t>พิจารณาและให้ความคิดเห็น)</w:t>
            </w:r>
          </w:p>
        </w:tc>
        <w:tc>
          <w:tcPr>
            <w:tcW w:w="2070" w:type="dxa"/>
            <w:vMerge/>
            <w:shd w:val="clear" w:color="auto" w:fill="E5DFEC" w:themeFill="accent4" w:themeFillTint="33"/>
          </w:tcPr>
          <w:p w14:paraId="71D40256" w14:textId="77777777" w:rsidR="000A243A" w:rsidRPr="00CE2433" w:rsidRDefault="000A243A" w:rsidP="00B42BED">
            <w:pPr>
              <w:jc w:val="thaiDistribute"/>
            </w:pPr>
          </w:p>
        </w:tc>
      </w:tr>
      <w:tr w:rsidR="00C764F2" w:rsidRPr="00CE2433" w14:paraId="6F5E8D5D" w14:textId="77777777" w:rsidTr="00680DC6">
        <w:trPr>
          <w:trHeight w:val="139"/>
        </w:trPr>
        <w:tc>
          <w:tcPr>
            <w:tcW w:w="1226" w:type="dxa"/>
            <w:shd w:val="clear" w:color="auto" w:fill="CCC0D9" w:themeFill="accent4" w:themeFillTint="66"/>
          </w:tcPr>
          <w:p w14:paraId="2775FB87" w14:textId="77777777" w:rsidR="00C764F2" w:rsidRDefault="00C764F2" w:rsidP="00B42BED">
            <w:pPr>
              <w:jc w:val="center"/>
              <w:rPr>
                <w:b/>
                <w:bCs/>
              </w:rPr>
            </w:pPr>
            <w:r w:rsidRPr="00CE2433">
              <w:rPr>
                <w:b/>
                <w:bCs/>
              </w:rPr>
              <w:t>1</w:t>
            </w:r>
          </w:p>
          <w:p w14:paraId="2CD0DF7A" w14:textId="743F26CF" w:rsidR="00B54F55" w:rsidRPr="00CE2433" w:rsidRDefault="00B54F55" w:rsidP="00B42BED">
            <w:pPr>
              <w:jc w:val="center"/>
              <w:rPr>
                <w:b/>
                <w:bCs/>
              </w:rPr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4339" w:type="dxa"/>
            <w:gridSpan w:val="4"/>
            <w:shd w:val="clear" w:color="auto" w:fill="CCC0D9" w:themeFill="accent4" w:themeFillTint="66"/>
          </w:tcPr>
          <w:p w14:paraId="45EEA5E1" w14:textId="63A2AD9A" w:rsidR="00C764F2" w:rsidRPr="00CE2433" w:rsidRDefault="00C764F2" w:rsidP="00B42BED">
            <w:pPr>
              <w:jc w:val="thaiDistribute"/>
            </w:pPr>
            <w:r w:rsidRPr="00CE2433">
              <w:rPr>
                <w:rFonts w:hint="cs"/>
                <w:b/>
                <w:bCs/>
                <w:cs/>
              </w:rPr>
              <w:t xml:space="preserve">การนำเสนอหน้า </w:t>
            </w:r>
            <w:r w:rsidRPr="00CE2433">
              <w:rPr>
                <w:b/>
                <w:bCs/>
              </w:rPr>
              <w:t>Interface</w:t>
            </w:r>
          </w:p>
        </w:tc>
      </w:tr>
      <w:tr w:rsidR="001529DB" w:rsidRPr="00CE2433" w14:paraId="65F7CDAD" w14:textId="77777777" w:rsidTr="00680DC6">
        <w:trPr>
          <w:trHeight w:val="139"/>
        </w:trPr>
        <w:tc>
          <w:tcPr>
            <w:tcW w:w="1226" w:type="dxa"/>
            <w:shd w:val="clear" w:color="auto" w:fill="CCC0D9" w:themeFill="accent4" w:themeFillTint="66"/>
          </w:tcPr>
          <w:p w14:paraId="7F6ED7D0" w14:textId="77777777" w:rsidR="001529DB" w:rsidRDefault="001529DB" w:rsidP="00B42BED">
            <w:pPr>
              <w:jc w:val="center"/>
              <w:rPr>
                <w:b/>
                <w:bCs/>
              </w:rPr>
            </w:pPr>
            <w:r w:rsidRPr="00CE2433">
              <w:rPr>
                <w:b/>
                <w:bCs/>
              </w:rPr>
              <w:t>1.1</w:t>
            </w:r>
          </w:p>
          <w:p w14:paraId="196226D1" w14:textId="5A5A2FFC" w:rsidR="00B54F55" w:rsidRPr="00CE2433" w:rsidRDefault="00B54F55" w:rsidP="00B42BED">
            <w:pPr>
              <w:jc w:val="center"/>
              <w:rPr>
                <w:b/>
                <w:bCs/>
              </w:rPr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4339" w:type="dxa"/>
            <w:gridSpan w:val="4"/>
            <w:shd w:val="clear" w:color="auto" w:fill="CCC0D9" w:themeFill="accent4" w:themeFillTint="66"/>
          </w:tcPr>
          <w:p w14:paraId="7475CAF3" w14:textId="013EC523" w:rsidR="001529DB" w:rsidRPr="00CE2433" w:rsidRDefault="001529DB" w:rsidP="00B42BED">
            <w:pPr>
              <w:jc w:val="thaiDistribute"/>
            </w:pPr>
            <w:r w:rsidRPr="00CE2433">
              <w:rPr>
                <w:rFonts w:hint="cs"/>
                <w:b/>
                <w:bCs/>
                <w:cs/>
              </w:rPr>
              <w:t>รายละเอียดส่วนหน้าหลัก/</w:t>
            </w:r>
            <w:r w:rsidRPr="00CE2433">
              <w:rPr>
                <w:b/>
                <w:bCs/>
              </w:rPr>
              <w:t>Home</w:t>
            </w:r>
          </w:p>
        </w:tc>
      </w:tr>
      <w:tr w:rsidR="000A243A" w:rsidRPr="00CE2433" w14:paraId="00D7B549" w14:textId="77777777" w:rsidTr="00680DC6">
        <w:trPr>
          <w:trHeight w:val="139"/>
        </w:trPr>
        <w:tc>
          <w:tcPr>
            <w:tcW w:w="1226" w:type="dxa"/>
            <w:shd w:val="clear" w:color="auto" w:fill="F2F2F2" w:themeFill="background1" w:themeFillShade="F2"/>
          </w:tcPr>
          <w:p w14:paraId="6063D106" w14:textId="77777777" w:rsidR="000A243A" w:rsidRDefault="000A243A" w:rsidP="00B42BED">
            <w:pPr>
              <w:jc w:val="center"/>
            </w:pPr>
            <w:r w:rsidRPr="00CE2433">
              <w:t>1.1.1</w:t>
            </w:r>
          </w:p>
          <w:p w14:paraId="6E9A5A5C" w14:textId="7056ADD7" w:rsidR="00B54F55" w:rsidRPr="00CE2433" w:rsidRDefault="00B54F55" w:rsidP="00B42BED">
            <w:pPr>
              <w:jc w:val="center"/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6057" w:type="dxa"/>
            <w:shd w:val="clear" w:color="auto" w:fill="F2F2F2" w:themeFill="background1" w:themeFillShade="F2"/>
          </w:tcPr>
          <w:p w14:paraId="552741F6" w14:textId="0047FA45" w:rsidR="008D08F6" w:rsidRPr="00CE2433" w:rsidRDefault="000A243A" w:rsidP="00197A52">
            <w:pPr>
              <w:jc w:val="thaiDistribute"/>
              <w:rPr>
                <w:cs/>
              </w:rPr>
            </w:pPr>
            <w:r w:rsidRPr="00CE2433">
              <w:rPr>
                <w:cs/>
              </w:rPr>
              <w:t>มีการแสดงถึงการจัดเตรียมเนื้อหาในหน้าหลัก หรือส่วนอื่นที่มีคุณสมบัติคล้ายคลึงกัน ที่ครอบคลุมรายละเอียดข้อมูลข่าวสารต่าง ๆ ของหลักสูตร สถาบัน รวมถึงมีการนำเสนอโครงสร้างรายวิชาแสดงด้วย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5E1A7087" w14:textId="2D4B4133" w:rsidR="000A243A" w:rsidRPr="00CE2433" w:rsidRDefault="000A243A" w:rsidP="00B42BED">
            <w:pPr>
              <w:jc w:val="thaiDistribute"/>
              <w:rPr>
                <w:cs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375BD60B" w14:textId="1A434855" w:rsidR="000A243A" w:rsidRPr="00CE2433" w:rsidRDefault="000A243A" w:rsidP="00B42BED">
            <w:pPr>
              <w:jc w:val="thaiDistribute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92F2628" w14:textId="77777777" w:rsidR="000A243A" w:rsidRPr="00CE2433" w:rsidRDefault="000A243A" w:rsidP="00B42BED">
            <w:pPr>
              <w:jc w:val="thaiDistribute"/>
            </w:pPr>
          </w:p>
        </w:tc>
      </w:tr>
      <w:tr w:rsidR="001529DB" w:rsidRPr="00CE2433" w14:paraId="4474157C" w14:textId="77777777" w:rsidTr="00680DC6">
        <w:trPr>
          <w:trHeight w:val="139"/>
        </w:trPr>
        <w:tc>
          <w:tcPr>
            <w:tcW w:w="1226" w:type="dxa"/>
            <w:shd w:val="clear" w:color="auto" w:fill="CCC0D9" w:themeFill="accent4" w:themeFillTint="66"/>
          </w:tcPr>
          <w:p w14:paraId="4F30E2C6" w14:textId="77777777" w:rsidR="001529DB" w:rsidRDefault="001529DB" w:rsidP="00B42BED">
            <w:pPr>
              <w:jc w:val="center"/>
              <w:rPr>
                <w:b/>
                <w:bCs/>
              </w:rPr>
            </w:pPr>
            <w:r w:rsidRPr="00CE2433">
              <w:rPr>
                <w:b/>
                <w:bCs/>
              </w:rPr>
              <w:t>1.2</w:t>
            </w:r>
          </w:p>
          <w:p w14:paraId="6E526272" w14:textId="2178974E" w:rsidR="00B54F55" w:rsidRPr="00CE2433" w:rsidRDefault="00B54F55" w:rsidP="00B42BED">
            <w:pPr>
              <w:jc w:val="center"/>
              <w:rPr>
                <w:b/>
                <w:bCs/>
              </w:rPr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4339" w:type="dxa"/>
            <w:gridSpan w:val="4"/>
            <w:shd w:val="clear" w:color="auto" w:fill="CCC0D9" w:themeFill="accent4" w:themeFillTint="66"/>
          </w:tcPr>
          <w:p w14:paraId="549A747F" w14:textId="0ED0B803" w:rsidR="001529DB" w:rsidRPr="00CE2433" w:rsidRDefault="001529DB" w:rsidP="00B42BED">
            <w:pPr>
              <w:jc w:val="thaiDistribute"/>
            </w:pPr>
            <w:r w:rsidRPr="00CE2433">
              <w:rPr>
                <w:b/>
                <w:bCs/>
                <w:cs/>
              </w:rPr>
              <w:t xml:space="preserve">รายละเอียดส่วนรายวิชา และ </w:t>
            </w:r>
            <w:r w:rsidRPr="00CE2433">
              <w:rPr>
                <w:b/>
                <w:bCs/>
              </w:rPr>
              <w:t>Overview</w:t>
            </w:r>
          </w:p>
        </w:tc>
      </w:tr>
      <w:tr w:rsidR="000A243A" w:rsidRPr="00CE2433" w14:paraId="78AC1DA1" w14:textId="77777777" w:rsidTr="00680DC6">
        <w:trPr>
          <w:trHeight w:val="1261"/>
        </w:trPr>
        <w:tc>
          <w:tcPr>
            <w:tcW w:w="1226" w:type="dxa"/>
            <w:shd w:val="clear" w:color="auto" w:fill="F2F2F2" w:themeFill="background1" w:themeFillShade="F2"/>
          </w:tcPr>
          <w:p w14:paraId="2A077661" w14:textId="77777777" w:rsidR="000A243A" w:rsidRDefault="000A243A" w:rsidP="00B42BED">
            <w:pPr>
              <w:jc w:val="center"/>
            </w:pPr>
            <w:r w:rsidRPr="00CE2433">
              <w:t>1.2.1</w:t>
            </w:r>
          </w:p>
          <w:p w14:paraId="34691EB9" w14:textId="7B5536BC" w:rsidR="00B54F55" w:rsidRPr="00CE2433" w:rsidRDefault="00B54F55" w:rsidP="00B42BED">
            <w:pPr>
              <w:jc w:val="center"/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6057" w:type="dxa"/>
            <w:shd w:val="clear" w:color="auto" w:fill="F2F2F2" w:themeFill="background1" w:themeFillShade="F2"/>
          </w:tcPr>
          <w:p w14:paraId="3FCC6F88" w14:textId="5D915DE5" w:rsidR="000A243A" w:rsidRPr="00CE2433" w:rsidRDefault="000A243A" w:rsidP="00B42BED">
            <w:r w:rsidRPr="00CE2433">
              <w:rPr>
                <w:cs/>
              </w:rPr>
              <w:t>มีการแสดงถึงข้อมูลต่าง ๆ ในส่วนของหน้ารายวิชา</w:t>
            </w:r>
            <w:r w:rsidR="00E0007A" w:rsidRPr="00CE2433">
              <w:t xml:space="preserve"> </w:t>
            </w:r>
            <w:r w:rsidRPr="00CE2433">
              <w:rPr>
                <w:cs/>
              </w:rPr>
              <w:t xml:space="preserve">/ </w:t>
            </w:r>
            <w:r w:rsidRPr="00CE2433">
              <w:t xml:space="preserve">Overview </w:t>
            </w:r>
            <w:r w:rsidR="00457F35" w:rsidRPr="00CE2433">
              <w:rPr>
                <w:cs/>
              </w:rPr>
              <w:br/>
            </w:r>
            <w:r w:rsidRPr="00CE2433">
              <w:rPr>
                <w:cs/>
              </w:rPr>
              <w:t>หรือส่วนอื่นที่มีคุณสมบัติคล้ายคลึงกันที่ครอบคลุม คำอธิบายรายวิชา จำนวนชั่วโ</w:t>
            </w:r>
            <w:r w:rsidR="00E0007A" w:rsidRPr="00CE2433">
              <w:rPr>
                <w:rFonts w:hint="cs"/>
                <w:cs/>
              </w:rPr>
              <w:t>ม</w:t>
            </w:r>
            <w:r w:rsidRPr="00CE2433">
              <w:rPr>
                <w:cs/>
              </w:rPr>
              <w:t xml:space="preserve">งการเรียนรู้ วัตถุประสงค์การเรียนรู้ คุณสมบัติผู้เรียน </w:t>
            </w:r>
            <w:r w:rsidR="00457F35" w:rsidRPr="00CE2433">
              <w:rPr>
                <w:cs/>
              </w:rPr>
              <w:br/>
            </w:r>
            <w:r w:rsidRPr="00CE2433">
              <w:rPr>
                <w:cs/>
              </w:rPr>
              <w:t>และรายละเอียดการวัดประเมินผล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20DF8375" w14:textId="7E3A30E4" w:rsidR="00724F8B" w:rsidRPr="00CE2433" w:rsidRDefault="00724F8B" w:rsidP="00B42BED">
            <w:pPr>
              <w:jc w:val="thaiDistribute"/>
              <w:rPr>
                <w:cs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39C2EB2F" w14:textId="13B0CCB4" w:rsidR="000A243A" w:rsidRPr="00CE2433" w:rsidRDefault="000A243A" w:rsidP="00B42BED">
            <w:pPr>
              <w:jc w:val="thaiDistribute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5C52F16" w14:textId="77777777" w:rsidR="000A243A" w:rsidRPr="00CE2433" w:rsidRDefault="000A243A" w:rsidP="00B42BED">
            <w:pPr>
              <w:jc w:val="thaiDistribute"/>
            </w:pPr>
          </w:p>
        </w:tc>
      </w:tr>
      <w:tr w:rsidR="001529DB" w:rsidRPr="00CE2433" w14:paraId="1741BE98" w14:textId="77777777" w:rsidTr="00680DC6">
        <w:trPr>
          <w:trHeight w:val="346"/>
        </w:trPr>
        <w:tc>
          <w:tcPr>
            <w:tcW w:w="1226" w:type="dxa"/>
            <w:shd w:val="clear" w:color="auto" w:fill="CCC0D9" w:themeFill="accent4" w:themeFillTint="66"/>
          </w:tcPr>
          <w:p w14:paraId="11AE35E9" w14:textId="77777777" w:rsidR="001529DB" w:rsidRDefault="001529DB" w:rsidP="00B42BED">
            <w:pPr>
              <w:jc w:val="center"/>
              <w:rPr>
                <w:b/>
                <w:bCs/>
              </w:rPr>
            </w:pPr>
            <w:r w:rsidRPr="00CE2433">
              <w:rPr>
                <w:b/>
                <w:bCs/>
              </w:rPr>
              <w:t>1.3</w:t>
            </w:r>
          </w:p>
          <w:p w14:paraId="7DF9A3FE" w14:textId="6356EF3A" w:rsidR="00B54F55" w:rsidRPr="00CE2433" w:rsidRDefault="00B54F55" w:rsidP="00B42BED">
            <w:pPr>
              <w:jc w:val="center"/>
              <w:rPr>
                <w:b/>
                <w:bCs/>
              </w:rPr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4339" w:type="dxa"/>
            <w:gridSpan w:val="4"/>
            <w:shd w:val="clear" w:color="auto" w:fill="CCC0D9" w:themeFill="accent4" w:themeFillTint="66"/>
          </w:tcPr>
          <w:p w14:paraId="0CE3B920" w14:textId="275C3965" w:rsidR="001529DB" w:rsidRPr="00CE2433" w:rsidRDefault="001529DB" w:rsidP="00B42BED">
            <w:pPr>
              <w:jc w:val="thaiDistribute"/>
            </w:pPr>
            <w:r w:rsidRPr="00CE2433">
              <w:rPr>
                <w:b/>
                <w:bCs/>
                <w:cs/>
              </w:rPr>
              <w:t xml:space="preserve">รายละเอียดส่วนหน้า </w:t>
            </w:r>
            <w:r w:rsidRPr="00CE2433">
              <w:rPr>
                <w:b/>
                <w:bCs/>
              </w:rPr>
              <w:t>Course</w:t>
            </w:r>
          </w:p>
        </w:tc>
      </w:tr>
      <w:tr w:rsidR="000A243A" w:rsidRPr="00CE2433" w14:paraId="6C6DD468" w14:textId="77777777" w:rsidTr="00680DC6">
        <w:trPr>
          <w:trHeight w:val="1414"/>
        </w:trPr>
        <w:tc>
          <w:tcPr>
            <w:tcW w:w="1226" w:type="dxa"/>
            <w:shd w:val="clear" w:color="auto" w:fill="F2F2F2" w:themeFill="background1" w:themeFillShade="F2"/>
          </w:tcPr>
          <w:p w14:paraId="0E34EE96" w14:textId="77777777" w:rsidR="000A243A" w:rsidRDefault="000A243A" w:rsidP="00B42BED">
            <w:pPr>
              <w:jc w:val="center"/>
            </w:pPr>
            <w:r w:rsidRPr="00CE2433">
              <w:t>1.3.1</w:t>
            </w:r>
          </w:p>
          <w:p w14:paraId="50398903" w14:textId="1FB1A8FE" w:rsidR="00B54F55" w:rsidRPr="00CE2433" w:rsidRDefault="00B54F55" w:rsidP="00B42BED">
            <w:pPr>
              <w:jc w:val="center"/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6057" w:type="dxa"/>
            <w:shd w:val="clear" w:color="auto" w:fill="F2F2F2" w:themeFill="background1" w:themeFillShade="F2"/>
          </w:tcPr>
          <w:p w14:paraId="4A4A0FFB" w14:textId="26F2706C" w:rsidR="000A243A" w:rsidRPr="00CE2433" w:rsidRDefault="000A243A" w:rsidP="00B42BED">
            <w:pPr>
              <w:jc w:val="thaiDistribute"/>
            </w:pPr>
            <w:r w:rsidRPr="00CE2433">
              <w:rPr>
                <w:cs/>
              </w:rPr>
              <w:t xml:space="preserve">มีการแสดงถึงข้อมูลต่าง ๆ ในส่วนของหน้า </w:t>
            </w:r>
            <w:r w:rsidRPr="00CE2433">
              <w:t xml:space="preserve">Course </w:t>
            </w:r>
            <w:r w:rsidRPr="00CE2433">
              <w:rPr>
                <w:cs/>
              </w:rPr>
              <w:t>หรือส่วนอื่นที่มีคุณสมบัติคล้ายคลึงกันที่ครอบคลุม ข้อมูลด้านโครงสร้างเนื้อหา กิจกรรมการจัดการเรียนการสอน การแนะนำรายวิชา แบบท</w:t>
            </w:r>
            <w:r w:rsidR="00E0007A" w:rsidRPr="00CE2433">
              <w:rPr>
                <w:rFonts w:hint="cs"/>
                <w:cs/>
              </w:rPr>
              <w:t>ด</w:t>
            </w:r>
            <w:r w:rsidRPr="00CE2433">
              <w:rPr>
                <w:cs/>
              </w:rPr>
              <w:t>สอบ กิจกรรม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1653EC80" w14:textId="75A2B7E2" w:rsidR="00706F15" w:rsidRPr="00CE2433" w:rsidRDefault="00706F15" w:rsidP="00B42BED">
            <w:pPr>
              <w:jc w:val="thaiDistribute"/>
              <w:rPr>
                <w:cs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2CA49596" w14:textId="77777777" w:rsidR="000A243A" w:rsidRPr="00CE2433" w:rsidRDefault="000A243A" w:rsidP="00B42BED">
            <w:pPr>
              <w:jc w:val="thaiDistribute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10B5FFA" w14:textId="77777777" w:rsidR="000A243A" w:rsidRPr="00CE2433" w:rsidRDefault="000A243A" w:rsidP="00B42BED">
            <w:pPr>
              <w:jc w:val="thaiDistribute"/>
            </w:pPr>
          </w:p>
        </w:tc>
      </w:tr>
      <w:tr w:rsidR="000A243A" w:rsidRPr="00CE2433" w14:paraId="77607280" w14:textId="77777777" w:rsidTr="00680DC6">
        <w:trPr>
          <w:trHeight w:val="704"/>
        </w:trPr>
        <w:tc>
          <w:tcPr>
            <w:tcW w:w="1226" w:type="dxa"/>
            <w:shd w:val="clear" w:color="auto" w:fill="F2F2F2" w:themeFill="background1" w:themeFillShade="F2"/>
          </w:tcPr>
          <w:p w14:paraId="4C7A8AC6" w14:textId="77777777" w:rsidR="000A243A" w:rsidRPr="00CE2433" w:rsidRDefault="000A243A" w:rsidP="00B42BED">
            <w:pPr>
              <w:jc w:val="center"/>
            </w:pPr>
            <w:r w:rsidRPr="00CE2433">
              <w:t>1.3.2</w:t>
            </w:r>
          </w:p>
          <w:p w14:paraId="2AF92585" w14:textId="77777777" w:rsidR="000A243A" w:rsidRDefault="000A243A" w:rsidP="00B42BED">
            <w:pPr>
              <w:jc w:val="center"/>
            </w:pPr>
            <w:r w:rsidRPr="00CE2433">
              <w:t>*</w:t>
            </w:r>
          </w:p>
          <w:p w14:paraId="142AA47A" w14:textId="33213137" w:rsidR="00655170" w:rsidRPr="00CE2433" w:rsidRDefault="00655170" w:rsidP="00B42BED">
            <w:pPr>
              <w:jc w:val="center"/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6057" w:type="dxa"/>
            <w:shd w:val="clear" w:color="auto" w:fill="F2F2F2" w:themeFill="background1" w:themeFillShade="F2"/>
          </w:tcPr>
          <w:p w14:paraId="42F487EE" w14:textId="1959F5DE" w:rsidR="000A243A" w:rsidRPr="00CE2433" w:rsidRDefault="000A243A" w:rsidP="00B42BED">
            <w:pPr>
              <w:jc w:val="thaiDistribute"/>
            </w:pPr>
            <w:r w:rsidRPr="00CE2433">
              <w:rPr>
                <w:cs/>
              </w:rPr>
              <w:t>การเชื่อมโยงข้อมูลหรือแหล่งการเรียนรู้เพิ่มเติมในที่อื่น ๆ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3A0F845C" w14:textId="69A872E0" w:rsidR="000A243A" w:rsidRPr="00CE2433" w:rsidRDefault="005C1BFE" w:rsidP="005651D9">
            <w:pPr>
              <w:jc w:val="center"/>
            </w:pPr>
            <w:r w:rsidRPr="00CE2433">
              <w:rPr>
                <w:rFonts w:hint="cs"/>
                <w:cs/>
              </w:rPr>
              <w:t>-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055A188" w14:textId="77777777" w:rsidR="000A243A" w:rsidRPr="00CE2433" w:rsidRDefault="000A243A" w:rsidP="00B42BED">
            <w:pPr>
              <w:jc w:val="thaiDistribute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022854B" w14:textId="77777777" w:rsidR="000A243A" w:rsidRPr="00CE2433" w:rsidRDefault="000A243A" w:rsidP="00B42BED">
            <w:pPr>
              <w:jc w:val="thaiDistribute"/>
            </w:pPr>
          </w:p>
        </w:tc>
      </w:tr>
      <w:tr w:rsidR="001529DB" w:rsidRPr="00CE2433" w14:paraId="6BD46D6B" w14:textId="77777777" w:rsidTr="00680DC6">
        <w:trPr>
          <w:trHeight w:val="346"/>
        </w:trPr>
        <w:tc>
          <w:tcPr>
            <w:tcW w:w="1226" w:type="dxa"/>
            <w:shd w:val="clear" w:color="auto" w:fill="CCC0D9" w:themeFill="accent4" w:themeFillTint="66"/>
          </w:tcPr>
          <w:p w14:paraId="21FEA26F" w14:textId="77777777" w:rsidR="001529DB" w:rsidRDefault="001529DB" w:rsidP="00B42BED">
            <w:pPr>
              <w:jc w:val="center"/>
              <w:rPr>
                <w:b/>
                <w:bCs/>
              </w:rPr>
            </w:pPr>
            <w:r w:rsidRPr="00CE2433">
              <w:rPr>
                <w:b/>
                <w:bCs/>
              </w:rPr>
              <w:t>1.4</w:t>
            </w:r>
          </w:p>
          <w:p w14:paraId="4A158213" w14:textId="40AA5171" w:rsidR="00655170" w:rsidRPr="00CE2433" w:rsidRDefault="00655170" w:rsidP="00B42BED">
            <w:pPr>
              <w:jc w:val="center"/>
              <w:rPr>
                <w:b/>
                <w:bCs/>
              </w:rPr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4339" w:type="dxa"/>
            <w:gridSpan w:val="4"/>
            <w:shd w:val="clear" w:color="auto" w:fill="CCC0D9" w:themeFill="accent4" w:themeFillTint="66"/>
          </w:tcPr>
          <w:p w14:paraId="4E74A46B" w14:textId="24C81E34" w:rsidR="001529DB" w:rsidRPr="00CE2433" w:rsidRDefault="001529DB" w:rsidP="00B42BED">
            <w:pPr>
              <w:jc w:val="thaiDistribute"/>
            </w:pPr>
            <w:r w:rsidRPr="00CE2433">
              <w:rPr>
                <w:b/>
                <w:bCs/>
                <w:cs/>
              </w:rPr>
              <w:t>รายละเอียดสื่อวิดิทัศน์ เนื้อหา</w:t>
            </w:r>
          </w:p>
        </w:tc>
      </w:tr>
      <w:tr w:rsidR="000A243A" w:rsidRPr="00CE2433" w14:paraId="77C91B9A" w14:textId="77777777" w:rsidTr="00680DC6">
        <w:trPr>
          <w:trHeight w:val="1171"/>
        </w:trPr>
        <w:tc>
          <w:tcPr>
            <w:tcW w:w="1226" w:type="dxa"/>
            <w:shd w:val="clear" w:color="auto" w:fill="F2F2F2" w:themeFill="background1" w:themeFillShade="F2"/>
          </w:tcPr>
          <w:p w14:paraId="3EA3F5BE" w14:textId="77777777" w:rsidR="000A243A" w:rsidRDefault="000A243A" w:rsidP="00B42BED">
            <w:pPr>
              <w:jc w:val="center"/>
            </w:pPr>
            <w:r w:rsidRPr="00CE2433">
              <w:t>1.4.1</w:t>
            </w:r>
          </w:p>
          <w:p w14:paraId="4F7685D3" w14:textId="3317531D" w:rsidR="00655170" w:rsidRPr="00CE2433" w:rsidRDefault="00655170" w:rsidP="00B42BED">
            <w:pPr>
              <w:jc w:val="center"/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6057" w:type="dxa"/>
            <w:shd w:val="clear" w:color="auto" w:fill="F2F2F2" w:themeFill="background1" w:themeFillShade="F2"/>
          </w:tcPr>
          <w:p w14:paraId="10F8D57C" w14:textId="24637232" w:rsidR="00197A52" w:rsidRPr="00CE2433" w:rsidRDefault="000A243A" w:rsidP="00B42BED">
            <w:pPr>
              <w:jc w:val="thaiDistribute"/>
            </w:pPr>
            <w:r w:rsidRPr="00CE2433">
              <w:rPr>
                <w:cs/>
              </w:rPr>
              <w:t xml:space="preserve">มีการแสดงถึงข้อมูลต่าง ๆ ในส่วนของหน้าสื่อวิดิทัศน์ หรือส่วนอื่นที่มีคุณสมบัติคล้ายคลึงกันที่แสดงให้เห็นถึงคุณภาพของเสียง ภาพ </w:t>
            </w:r>
            <w:r w:rsidR="00457F35" w:rsidRPr="00CE2433">
              <w:rPr>
                <w:cs/>
              </w:rPr>
              <w:br/>
            </w:r>
            <w:r w:rsidRPr="00CE2433">
              <w:rPr>
                <w:cs/>
              </w:rPr>
              <w:t>คำบรรยาย (หากมี) ที่คมชัด ไม่พร่าเลือน ไม่กระตุก หรือขาดหาย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3522A3C1" w14:textId="34B8794D" w:rsidR="000A243A" w:rsidRPr="00CE2433" w:rsidRDefault="005651D9" w:rsidP="005651D9">
            <w:pPr>
              <w:jc w:val="center"/>
              <w:rPr>
                <w:color w:val="FF0000"/>
                <w:cs/>
              </w:rPr>
            </w:pPr>
            <w:r w:rsidRPr="00CE2433">
              <w:t>-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0CF0F550" w14:textId="77777777" w:rsidR="000A243A" w:rsidRPr="00CE2433" w:rsidRDefault="000A243A" w:rsidP="00B42BED">
            <w:pPr>
              <w:jc w:val="thaiDistribute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2FFBB82" w14:textId="77777777" w:rsidR="000A243A" w:rsidRPr="00CE2433" w:rsidRDefault="000A243A" w:rsidP="00B42BED">
            <w:pPr>
              <w:jc w:val="thaiDistribute"/>
            </w:pPr>
          </w:p>
        </w:tc>
      </w:tr>
      <w:tr w:rsidR="00457F35" w:rsidRPr="00CE2433" w14:paraId="2DAC9355" w14:textId="77777777" w:rsidTr="00680DC6">
        <w:trPr>
          <w:trHeight w:val="460"/>
        </w:trPr>
        <w:tc>
          <w:tcPr>
            <w:tcW w:w="1226" w:type="dxa"/>
            <w:shd w:val="clear" w:color="auto" w:fill="CCC0D9" w:themeFill="accent4" w:themeFillTint="66"/>
          </w:tcPr>
          <w:p w14:paraId="7FE3FAB7" w14:textId="77777777" w:rsidR="00457F35" w:rsidRDefault="00457F35" w:rsidP="00B42BED">
            <w:pPr>
              <w:jc w:val="center"/>
              <w:rPr>
                <w:b/>
                <w:bCs/>
              </w:rPr>
            </w:pPr>
            <w:r w:rsidRPr="00CE2433">
              <w:rPr>
                <w:b/>
                <w:bCs/>
              </w:rPr>
              <w:t>2</w:t>
            </w:r>
          </w:p>
          <w:p w14:paraId="7934D7AE" w14:textId="68162A86" w:rsidR="00655170" w:rsidRPr="00CE2433" w:rsidRDefault="00655170" w:rsidP="00B42BED">
            <w:pPr>
              <w:jc w:val="center"/>
              <w:rPr>
                <w:b/>
                <w:bCs/>
              </w:rPr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4339" w:type="dxa"/>
            <w:gridSpan w:val="4"/>
            <w:shd w:val="clear" w:color="auto" w:fill="CCC0D9" w:themeFill="accent4" w:themeFillTint="66"/>
          </w:tcPr>
          <w:p w14:paraId="62673D6E" w14:textId="11A2E856" w:rsidR="00457F35" w:rsidRPr="00CE2433" w:rsidRDefault="00457F35" w:rsidP="00B42BED">
            <w:pPr>
              <w:jc w:val="thaiDistribute"/>
            </w:pPr>
            <w:r w:rsidRPr="00CE2433">
              <w:rPr>
                <w:b/>
                <w:bCs/>
                <w:cs/>
              </w:rPr>
              <w:t>นโยบายและแนวปฏิบัติด้านความมั่นคงปลอดภัย และด้านการจัดการด้านลิขสิทธิ์</w:t>
            </w:r>
          </w:p>
        </w:tc>
      </w:tr>
      <w:tr w:rsidR="00680DC6" w:rsidRPr="00CE2433" w14:paraId="4168A496" w14:textId="77777777" w:rsidTr="00B53E1E">
        <w:trPr>
          <w:trHeight w:val="346"/>
        </w:trPr>
        <w:tc>
          <w:tcPr>
            <w:tcW w:w="1226" w:type="dxa"/>
            <w:shd w:val="clear" w:color="auto" w:fill="CCC0D9" w:themeFill="accent4" w:themeFillTint="66"/>
          </w:tcPr>
          <w:p w14:paraId="41A28B42" w14:textId="77777777" w:rsidR="00680DC6" w:rsidRDefault="00680DC6" w:rsidP="00B42BED">
            <w:pPr>
              <w:jc w:val="center"/>
              <w:rPr>
                <w:b/>
                <w:bCs/>
              </w:rPr>
            </w:pPr>
            <w:r w:rsidRPr="00CE2433">
              <w:rPr>
                <w:b/>
                <w:bCs/>
              </w:rPr>
              <w:t>2.1</w:t>
            </w:r>
          </w:p>
          <w:p w14:paraId="509CECB5" w14:textId="13C5309B" w:rsidR="00680DC6" w:rsidRPr="00CE2433" w:rsidRDefault="00680DC6" w:rsidP="00B42BED">
            <w:pPr>
              <w:jc w:val="center"/>
              <w:rPr>
                <w:b/>
                <w:bCs/>
              </w:rPr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4339" w:type="dxa"/>
            <w:gridSpan w:val="4"/>
            <w:shd w:val="clear" w:color="auto" w:fill="CCC0D9" w:themeFill="accent4" w:themeFillTint="66"/>
          </w:tcPr>
          <w:p w14:paraId="0CF58128" w14:textId="1D9CE7FC" w:rsidR="00680DC6" w:rsidRPr="00CE2433" w:rsidRDefault="00680DC6" w:rsidP="00B42BED">
            <w:pPr>
              <w:jc w:val="thaiDistribute"/>
            </w:pPr>
            <w:r w:rsidRPr="00CE2433">
              <w:rPr>
                <w:b/>
                <w:bCs/>
                <w:cs/>
              </w:rPr>
              <w:t>ข้อกำหนดด้านความมั่นคงปลอดภัย</w:t>
            </w:r>
          </w:p>
        </w:tc>
      </w:tr>
      <w:tr w:rsidR="000A243A" w:rsidRPr="00CE2433" w14:paraId="5E9FABCB" w14:textId="77777777" w:rsidTr="00680DC6">
        <w:trPr>
          <w:trHeight w:val="811"/>
        </w:trPr>
        <w:tc>
          <w:tcPr>
            <w:tcW w:w="1226" w:type="dxa"/>
            <w:shd w:val="clear" w:color="auto" w:fill="F2F2F2" w:themeFill="background1" w:themeFillShade="F2"/>
          </w:tcPr>
          <w:p w14:paraId="1DE1F55F" w14:textId="77777777" w:rsidR="000A243A" w:rsidRDefault="000A243A" w:rsidP="00B42BED">
            <w:pPr>
              <w:jc w:val="center"/>
            </w:pPr>
            <w:r w:rsidRPr="00CE2433">
              <w:t>2.1.1</w:t>
            </w:r>
          </w:p>
          <w:p w14:paraId="667EEC27" w14:textId="008EEE98" w:rsidR="00655170" w:rsidRPr="00CE2433" w:rsidRDefault="00655170" w:rsidP="00B42BED">
            <w:pPr>
              <w:jc w:val="center"/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6057" w:type="dxa"/>
            <w:shd w:val="clear" w:color="auto" w:fill="F2F2F2" w:themeFill="background1" w:themeFillShade="F2"/>
          </w:tcPr>
          <w:p w14:paraId="2E366FF5" w14:textId="53523044" w:rsidR="000A243A" w:rsidRPr="00CE2433" w:rsidRDefault="000A243A" w:rsidP="00B42BED">
            <w:pPr>
              <w:jc w:val="thaiDistribute"/>
            </w:pPr>
            <w:r w:rsidRPr="00CE2433">
              <w:rPr>
                <w:cs/>
              </w:rPr>
              <w:t xml:space="preserve">มีการแสดงนโยบาย หรือแนวปฏิบัติด้านความมั่นคงปลอดภัย </w:t>
            </w:r>
            <w:r w:rsidR="00457F35" w:rsidRPr="00CE2433">
              <w:rPr>
                <w:cs/>
              </w:rPr>
              <w:br/>
            </w:r>
            <w:r w:rsidRPr="00CE2433">
              <w:rPr>
                <w:cs/>
              </w:rPr>
              <w:t>อย่างน้อยได้แก่ นโยบายคุกกี้และการคุ้มครองข้อมูลส่วนบุคคล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7971D108" w14:textId="53889AE0" w:rsidR="000A243A" w:rsidRPr="00CE2433" w:rsidRDefault="005651D9" w:rsidP="005651D9">
            <w:pPr>
              <w:jc w:val="center"/>
            </w:pPr>
            <w:r w:rsidRPr="00CE2433">
              <w:t>-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1E6D279B" w14:textId="77777777" w:rsidR="000A243A" w:rsidRPr="00CE2433" w:rsidRDefault="000A243A" w:rsidP="00B42BED">
            <w:pPr>
              <w:jc w:val="thaiDistribute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C9516FC" w14:textId="77777777" w:rsidR="000A243A" w:rsidRPr="00CE2433" w:rsidRDefault="000A243A" w:rsidP="00B42BED">
            <w:pPr>
              <w:jc w:val="thaiDistribute"/>
            </w:pPr>
          </w:p>
        </w:tc>
      </w:tr>
      <w:tr w:rsidR="00680DC6" w:rsidRPr="00CE2433" w14:paraId="00D906BE" w14:textId="77777777" w:rsidTr="00680DC6">
        <w:trPr>
          <w:trHeight w:val="346"/>
        </w:trPr>
        <w:tc>
          <w:tcPr>
            <w:tcW w:w="1226" w:type="dxa"/>
            <w:shd w:val="clear" w:color="auto" w:fill="CCC0D9" w:themeFill="accent4" w:themeFillTint="66"/>
          </w:tcPr>
          <w:p w14:paraId="64CAF5EF" w14:textId="77777777" w:rsidR="00680DC6" w:rsidRDefault="00680DC6" w:rsidP="00B42BED">
            <w:pPr>
              <w:jc w:val="center"/>
              <w:rPr>
                <w:b/>
                <w:bCs/>
              </w:rPr>
            </w:pPr>
            <w:r w:rsidRPr="00CE2433">
              <w:rPr>
                <w:b/>
                <w:bCs/>
              </w:rPr>
              <w:t>2.2</w:t>
            </w:r>
          </w:p>
          <w:p w14:paraId="2E8E7A51" w14:textId="5949D147" w:rsidR="00680DC6" w:rsidRPr="00CE2433" w:rsidRDefault="00680DC6" w:rsidP="00B42BED">
            <w:pPr>
              <w:jc w:val="center"/>
              <w:rPr>
                <w:b/>
                <w:bCs/>
              </w:rPr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14339" w:type="dxa"/>
            <w:gridSpan w:val="4"/>
            <w:shd w:val="clear" w:color="auto" w:fill="CCC0D9" w:themeFill="accent4" w:themeFillTint="66"/>
          </w:tcPr>
          <w:p w14:paraId="5D00C02B" w14:textId="2B742E3D" w:rsidR="00680DC6" w:rsidRPr="00CE2433" w:rsidRDefault="00680DC6" w:rsidP="00B42BED">
            <w:pPr>
              <w:jc w:val="thaiDistribute"/>
            </w:pPr>
            <w:r w:rsidRPr="00CE2433">
              <w:rPr>
                <w:b/>
                <w:bCs/>
                <w:cs/>
              </w:rPr>
              <w:t>ข้อกำหนดด้านลิขสิทธิ์</w:t>
            </w:r>
          </w:p>
        </w:tc>
      </w:tr>
      <w:tr w:rsidR="000A243A" w:rsidRPr="00CE2433" w14:paraId="2C337300" w14:textId="77777777" w:rsidTr="00680DC6">
        <w:trPr>
          <w:trHeight w:val="1513"/>
        </w:trPr>
        <w:tc>
          <w:tcPr>
            <w:tcW w:w="1226" w:type="dxa"/>
            <w:shd w:val="clear" w:color="auto" w:fill="F2F2F2" w:themeFill="background1" w:themeFillShade="F2"/>
          </w:tcPr>
          <w:p w14:paraId="192C5F2D" w14:textId="77777777" w:rsidR="000A243A" w:rsidRDefault="000A243A" w:rsidP="00B42BED">
            <w:pPr>
              <w:jc w:val="center"/>
            </w:pPr>
            <w:r w:rsidRPr="00CE2433">
              <w:t>2.2.1</w:t>
            </w:r>
          </w:p>
          <w:p w14:paraId="20E467B0" w14:textId="564BFDAA" w:rsidR="00655170" w:rsidRPr="00CE2433" w:rsidRDefault="00655170" w:rsidP="00B42BED">
            <w:pPr>
              <w:jc w:val="center"/>
            </w:pPr>
            <w:r w:rsidRPr="001529DB">
              <w:rPr>
                <w:b/>
                <w:bCs/>
                <w:sz w:val="28"/>
                <w:szCs w:val="28"/>
              </w:rPr>
              <w:t>(Online)</w:t>
            </w:r>
          </w:p>
        </w:tc>
        <w:tc>
          <w:tcPr>
            <w:tcW w:w="6057" w:type="dxa"/>
            <w:shd w:val="clear" w:color="auto" w:fill="F2F2F2" w:themeFill="background1" w:themeFillShade="F2"/>
          </w:tcPr>
          <w:p w14:paraId="756A9B69" w14:textId="77777777" w:rsidR="000A243A" w:rsidRPr="00CE2433" w:rsidRDefault="000A243A" w:rsidP="00B42BED">
            <w:pPr>
              <w:jc w:val="thaiDistribute"/>
              <w:rPr>
                <w:cs/>
              </w:rPr>
            </w:pPr>
            <w:r w:rsidRPr="00CE2433">
              <w:rPr>
                <w:cs/>
              </w:rPr>
              <w:t xml:space="preserve">มีการระบุถึงข้อมูล และความรับผิดชอบด้านลิขสิทธิ์ </w:t>
            </w:r>
            <w:r w:rsidRPr="00CE2433">
              <w:rPr>
                <w:rFonts w:hint="cs"/>
                <w:cs/>
              </w:rPr>
              <w:t>ที่ปรากฎชัดเจนในเนื้อหาที่นำเสนอ</w:t>
            </w:r>
            <w:r w:rsidRPr="00CE2433">
              <w:rPr>
                <w:cs/>
              </w:rPr>
              <w:t xml:space="preserve"> โดยผู้จัดทำสื่อต้องเป็นผู้รับผิดชอบ หากมีปัญหาการละเมิดลิขสิทธิ์ของผลงานที่สร้างสรรค์ขึ้</w:t>
            </w:r>
            <w:r w:rsidRPr="00CE2433">
              <w:rPr>
                <w:rFonts w:hint="cs"/>
                <w:cs/>
              </w:rPr>
              <w:t>นในหลักสูตรหรือเนื้อหาที่นำเสนอ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15D8F3A3" w14:textId="0C6C3F16" w:rsidR="000A243A" w:rsidRPr="00CE2433" w:rsidRDefault="005651D9" w:rsidP="005651D9">
            <w:pPr>
              <w:jc w:val="center"/>
            </w:pPr>
            <w:r w:rsidRPr="00CE2433">
              <w:t>-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F07600C" w14:textId="77777777" w:rsidR="000A243A" w:rsidRPr="00CE2433" w:rsidRDefault="000A243A" w:rsidP="00B42BED">
            <w:pPr>
              <w:jc w:val="thaiDistribute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8FC902B" w14:textId="77777777" w:rsidR="000A243A" w:rsidRPr="00CE2433" w:rsidRDefault="000A243A" w:rsidP="00B42BED">
            <w:pPr>
              <w:jc w:val="thaiDistribute"/>
            </w:pPr>
          </w:p>
        </w:tc>
      </w:tr>
    </w:tbl>
    <w:p w14:paraId="4A08E5B7" w14:textId="77777777" w:rsidR="00680DC6" w:rsidRPr="00CE2433" w:rsidRDefault="00680DC6"/>
    <w:tbl>
      <w:tblPr>
        <w:tblStyle w:val="TableGrid"/>
        <w:tblW w:w="14941" w:type="dxa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3552"/>
        <w:gridCol w:w="1464"/>
        <w:gridCol w:w="1236"/>
        <w:gridCol w:w="8689"/>
      </w:tblGrid>
      <w:tr w:rsidR="00512CCB" w:rsidRPr="00CE2433" w14:paraId="282598FB" w14:textId="77777777" w:rsidTr="00BD1FFB">
        <w:trPr>
          <w:trHeight w:val="453"/>
        </w:trPr>
        <w:tc>
          <w:tcPr>
            <w:tcW w:w="3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1518D143" w14:textId="64848E67" w:rsidR="00512CCB" w:rsidRPr="00CE2433" w:rsidRDefault="00512CCB" w:rsidP="00CF33B6">
            <w:pPr>
              <w:jc w:val="center"/>
              <w:rPr>
                <w:b/>
                <w:bCs/>
                <w:color w:val="FFFFFF" w:themeColor="background1"/>
                <w:cs/>
              </w:rPr>
            </w:pPr>
            <w:r w:rsidRPr="00CE2433">
              <w:rPr>
                <w:rFonts w:hint="cs"/>
                <w:b/>
                <w:bCs/>
                <w:color w:val="FFFFFF" w:themeColor="background1"/>
                <w:cs/>
              </w:rPr>
              <w:t xml:space="preserve">เอกสาร </w:t>
            </w:r>
            <w:r w:rsidR="001C1317" w:rsidRPr="00CE2433">
              <w:rPr>
                <w:b/>
                <w:bCs/>
                <w:color w:val="FFFFFF" w:themeColor="background1"/>
              </w:rPr>
              <w:t>ONDE-C</w:t>
            </w:r>
            <w:r w:rsidR="00CB765C" w:rsidRPr="00CE2433">
              <w:rPr>
                <w:b/>
                <w:bCs/>
                <w:color w:val="FFFFFF" w:themeColor="background1"/>
              </w:rPr>
              <w:t>U</w:t>
            </w:r>
            <w:r w:rsidR="001C1317" w:rsidRPr="00CE2433">
              <w:rPr>
                <w:b/>
                <w:bCs/>
                <w:color w:val="FFFFFF" w:themeColor="background1"/>
              </w:rPr>
              <w:t>-0</w:t>
            </w:r>
            <w:r w:rsidR="00CB765C" w:rsidRPr="00CE2433">
              <w:rPr>
                <w:b/>
                <w:bCs/>
                <w:color w:val="FFFFFF" w:themeColor="background1"/>
              </w:rPr>
              <w:t>0</w:t>
            </w:r>
            <w:r w:rsidR="001C1317" w:rsidRPr="00CE2433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13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420C4AA" w14:textId="1680A74C" w:rsidR="00512CCB" w:rsidRPr="00CE2433" w:rsidRDefault="00512CCB" w:rsidP="00512CCB">
            <w:pPr>
              <w:pStyle w:val="ListParagraph"/>
              <w:tabs>
                <w:tab w:val="left" w:pos="2820"/>
              </w:tabs>
              <w:ind w:left="0"/>
              <w:jc w:val="center"/>
              <w:rPr>
                <w:rFonts w:cs="TH SarabunPSK"/>
                <w:b/>
                <w:bCs/>
                <w:color w:val="FFFFFF" w:themeColor="background1"/>
                <w:szCs w:val="32"/>
                <w:cs/>
              </w:rPr>
            </w:pPr>
            <w:r w:rsidRPr="00CE2433">
              <w:rPr>
                <w:rFonts w:cs="TH SarabunPSK" w:hint="cs"/>
                <w:b/>
                <w:bCs/>
                <w:color w:val="FFFFFF" w:themeColor="background1"/>
                <w:szCs w:val="32"/>
                <w:cs/>
              </w:rPr>
              <w:t>สรุปความคิดเห็นของผู้ประเมินหลักสูตร</w:t>
            </w:r>
          </w:p>
        </w:tc>
      </w:tr>
      <w:tr w:rsidR="00512CCB" w:rsidRPr="00CE2433" w14:paraId="2861CF82" w14:textId="77777777" w:rsidTr="00BD1FFB">
        <w:trPr>
          <w:trHeight w:val="453"/>
        </w:trPr>
        <w:tc>
          <w:tcPr>
            <w:tcW w:w="149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14:paraId="456AAC53" w14:textId="21428B24" w:rsidR="00512CCB" w:rsidRPr="00CE2433" w:rsidRDefault="00680DC6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color w:val="FFFFFF" w:themeColor="background1"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ส่วนที่ </w:t>
            </w:r>
            <w:r>
              <w:rPr>
                <w:rFonts w:cs="TH SarabunPSK"/>
                <w:b/>
                <w:bCs/>
                <w:szCs w:val="32"/>
              </w:rPr>
              <w:t xml:space="preserve">3 </w:t>
            </w:r>
            <w:r>
              <w:rPr>
                <w:rFonts w:cs="TH SarabunPSK" w:hint="cs"/>
                <w:b/>
                <w:bCs/>
                <w:szCs w:val="32"/>
                <w:cs/>
              </w:rPr>
              <w:t>สรุป</w:t>
            </w:r>
            <w:r w:rsidR="003D37A9">
              <w:rPr>
                <w:rFonts w:cs="TH SarabunPSK" w:hint="cs"/>
                <w:b/>
                <w:bCs/>
                <w:szCs w:val="32"/>
                <w:cs/>
              </w:rPr>
              <w:t>ผลการประเมินหลักสูตร</w:t>
            </w:r>
            <w:r w:rsidR="003A066A" w:rsidRPr="00CE2433">
              <w:rPr>
                <w:rFonts w:cs="TH SarabunPSK" w:hint="cs"/>
                <w:b/>
                <w:bCs/>
                <w:szCs w:val="32"/>
                <w:cs/>
              </w:rPr>
              <w:t xml:space="preserve"> (สำหรับผู้ประเมินหลักสูตรเท่านั้น)</w:t>
            </w:r>
          </w:p>
        </w:tc>
      </w:tr>
      <w:tr w:rsidR="007F1AF0" w:rsidRPr="00CE2433" w14:paraId="09150AB1" w14:textId="7AD91B9F" w:rsidTr="00BD1FFB">
        <w:trPr>
          <w:trHeight w:val="453"/>
        </w:trPr>
        <w:tc>
          <w:tcPr>
            <w:tcW w:w="3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244FC5" w14:textId="0BB5A68C" w:rsidR="007F1AF0" w:rsidRPr="00CE2433" w:rsidRDefault="007F1AF0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szCs w:val="32"/>
                <w:cs/>
              </w:rPr>
            </w:pPr>
            <w:r w:rsidRPr="00CE2433">
              <w:rPr>
                <w:rFonts w:cs="TH SarabunPSK" w:hint="cs"/>
                <w:b/>
                <w:bCs/>
                <w:szCs w:val="32"/>
                <w:cs/>
              </w:rPr>
              <w:t>ชื่อหลักสูตร</w:t>
            </w:r>
          </w:p>
        </w:tc>
        <w:tc>
          <w:tcPr>
            <w:tcW w:w="113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5A1FD" w14:textId="0BD95279" w:rsidR="007F1AF0" w:rsidRPr="00CE2433" w:rsidRDefault="001746CA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szCs w:val="32"/>
                <w:cs/>
              </w:rPr>
            </w:pPr>
            <w:r w:rsidRPr="003A066A">
              <w:rPr>
                <w:rFonts w:cs="TH SarabunPSK" w:hint="cs"/>
                <w:i/>
                <w:iCs/>
                <w:szCs w:val="32"/>
                <w:cs/>
              </w:rPr>
              <w:t xml:space="preserve">ระบุ </w:t>
            </w:r>
            <w:r>
              <w:rPr>
                <w:rFonts w:cs="TH SarabunPSK" w:hint="cs"/>
                <w:i/>
                <w:iCs/>
                <w:szCs w:val="32"/>
                <w:cs/>
              </w:rPr>
              <w:t>ชื่อหลักสูตร ภาษาไทย และภาษาอังกฤษ</w:t>
            </w:r>
          </w:p>
        </w:tc>
      </w:tr>
      <w:tr w:rsidR="003A066A" w:rsidRPr="00CE2433" w14:paraId="20C11AC6" w14:textId="77777777" w:rsidTr="00BD1FFB">
        <w:trPr>
          <w:trHeight w:val="453"/>
        </w:trPr>
        <w:tc>
          <w:tcPr>
            <w:tcW w:w="3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263D47" w14:textId="2C58B9AF" w:rsidR="003A066A" w:rsidRPr="00CE2433" w:rsidRDefault="003A066A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szCs w:val="32"/>
                <w:cs/>
              </w:rPr>
            </w:pPr>
            <w:r w:rsidRPr="00CE2433">
              <w:rPr>
                <w:rFonts w:cs="TH SarabunPSK" w:hint="cs"/>
                <w:b/>
                <w:bCs/>
                <w:szCs w:val="32"/>
                <w:cs/>
              </w:rPr>
              <w:t>ชื่อผู้ประเมินหลักสูตร</w:t>
            </w:r>
          </w:p>
        </w:tc>
        <w:tc>
          <w:tcPr>
            <w:tcW w:w="113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09885C" w14:textId="41728C90" w:rsidR="003A066A" w:rsidRPr="00CE2433" w:rsidRDefault="003A066A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i/>
                <w:iCs/>
                <w:szCs w:val="32"/>
                <w:cs/>
              </w:rPr>
            </w:pPr>
            <w:r w:rsidRPr="00CE2433">
              <w:rPr>
                <w:rFonts w:cs="TH SarabunPSK" w:hint="cs"/>
                <w:i/>
                <w:iCs/>
                <w:szCs w:val="32"/>
                <w:cs/>
              </w:rPr>
              <w:t>ระบุ ชื่อ-นามสกุล ผู้ประเมินหลักสูตร</w:t>
            </w:r>
          </w:p>
        </w:tc>
      </w:tr>
      <w:tr w:rsidR="00512CCB" w:rsidRPr="00CE2433" w14:paraId="6B786239" w14:textId="77777777" w:rsidTr="00BD1FFB">
        <w:trPr>
          <w:trHeight w:val="2242"/>
        </w:trPr>
        <w:tc>
          <w:tcPr>
            <w:tcW w:w="3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628285" w14:textId="7E865E16" w:rsidR="00512CCB" w:rsidRPr="00CE2433" w:rsidRDefault="00512CCB" w:rsidP="00CF33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E2433">
              <w:rPr>
                <w:b/>
                <w:bCs/>
                <w:cs/>
              </w:rPr>
              <w:t>สรุปความเห็นของผู้ประเมิน</w:t>
            </w:r>
          </w:p>
        </w:tc>
        <w:tc>
          <w:tcPr>
            <w:tcW w:w="113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AFCED" w14:textId="0919F066" w:rsidR="00512CCB" w:rsidRPr="00CE2433" w:rsidRDefault="00512CCB" w:rsidP="005651D9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color w:val="000000"/>
                <w:szCs w:val="32"/>
              </w:rPr>
            </w:pPr>
            <w:r w:rsidRPr="00CE2433">
              <w:rPr>
                <w:rFonts w:cs="TH SarabunPSK"/>
                <w:b/>
                <w:bCs/>
                <w:color w:val="000000"/>
                <w:szCs w:val="32"/>
                <w:cs/>
              </w:rPr>
              <w:t>สรุปความเห็นของผู้ประเมินหลักสูตร</w:t>
            </w:r>
          </w:p>
          <w:p w14:paraId="08A5FA46" w14:textId="4EBA4620" w:rsidR="00512CCB" w:rsidRPr="00CE2433" w:rsidRDefault="00512CCB" w:rsidP="007F1AF0">
            <w:pPr>
              <w:tabs>
                <w:tab w:val="left" w:pos="2820"/>
              </w:tabs>
              <w:ind w:firstLine="318"/>
              <w:rPr>
                <w:rFonts w:eastAsia="Times New Roman"/>
                <w:color w:val="000000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color w:val="000000" w:themeColor="text1"/>
              </w:rPr>
              <w:t xml:space="preserve"> </w:t>
            </w:r>
            <w:r w:rsidRPr="00CE2433">
              <w:rPr>
                <w:rFonts w:eastAsia="Times New Roman"/>
                <w:b/>
                <w:bCs/>
                <w:color w:val="000000"/>
                <w:cs/>
              </w:rPr>
              <w:t>ผ่าน</w:t>
            </w:r>
            <w:r w:rsidRPr="00CE2433">
              <w:rPr>
                <w:rFonts w:eastAsia="Times New Roman"/>
                <w:color w:val="000000"/>
                <w:cs/>
              </w:rPr>
              <w:t xml:space="preserve"> </w:t>
            </w:r>
          </w:p>
          <w:p w14:paraId="13DECF62" w14:textId="22852D22" w:rsidR="00551A89" w:rsidRPr="00CE2433" w:rsidRDefault="00512CCB" w:rsidP="007F1AF0">
            <w:pPr>
              <w:tabs>
                <w:tab w:val="left" w:pos="2820"/>
              </w:tabs>
              <w:ind w:firstLine="318"/>
              <w:rPr>
                <w:u w:val="single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color w:val="000000" w:themeColor="text1"/>
              </w:rPr>
              <w:t xml:space="preserve"> </w:t>
            </w:r>
            <w:r w:rsidRPr="00CE2433">
              <w:rPr>
                <w:rFonts w:eastAsia="Times New Roman"/>
                <w:b/>
                <w:bCs/>
                <w:color w:val="000000"/>
                <w:cs/>
              </w:rPr>
              <w:t>ผ่าน</w:t>
            </w:r>
            <w:r w:rsidR="004B0A6E" w:rsidRPr="00CE2433">
              <w:rPr>
                <w:rFonts w:eastAsia="Times New Roman" w:hint="cs"/>
                <w:b/>
                <w:bCs/>
                <w:color w:val="000000"/>
                <w:cs/>
              </w:rPr>
              <w:t>แบบ</w:t>
            </w:r>
            <w:r w:rsidR="002D23E6" w:rsidRPr="00CE2433">
              <w:rPr>
                <w:rFonts w:eastAsia="Times New Roman" w:hint="cs"/>
                <w:b/>
                <w:bCs/>
                <w:color w:val="000000"/>
                <w:cs/>
              </w:rPr>
              <w:t>มีเงื่อนไข</w:t>
            </w:r>
            <w:r w:rsidRPr="00CE2433">
              <w:rPr>
                <w:rFonts w:eastAsia="Times New Roman"/>
                <w:color w:val="000000"/>
                <w:cs/>
              </w:rPr>
              <w:t xml:space="preserve"> </w:t>
            </w:r>
            <w:r w:rsidR="00551A89" w:rsidRPr="00CE2433">
              <w:rPr>
                <w:rFonts w:eastAsia="Times New Roman" w:hint="cs"/>
                <w:color w:val="000000"/>
                <w:cs/>
              </w:rPr>
              <w:t xml:space="preserve">ขอให้ปรับปรุง </w:t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  <w:t xml:space="preserve">                  </w:t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</w:p>
          <w:p w14:paraId="627F11AA" w14:textId="779FD2A0" w:rsidR="00512CCB" w:rsidRPr="00CE2433" w:rsidRDefault="00551A89" w:rsidP="00551A89">
            <w:pPr>
              <w:tabs>
                <w:tab w:val="left" w:pos="2820"/>
              </w:tabs>
              <w:ind w:firstLine="318"/>
              <w:rPr>
                <w:rFonts w:eastAsia="Times New Roman"/>
                <w:color w:val="000000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color w:val="000000" w:themeColor="text1"/>
              </w:rPr>
              <w:t xml:space="preserve"> </w:t>
            </w:r>
            <w:r w:rsidR="00374271" w:rsidRPr="00CE2433">
              <w:rPr>
                <w:rFonts w:eastAsia="Times New Roman" w:hint="cs"/>
                <w:b/>
                <w:bCs/>
                <w:color w:val="000000"/>
                <w:cs/>
              </w:rPr>
              <w:t>ปรับปรุงเล็กน้อย</w:t>
            </w:r>
            <w:r w:rsidRPr="00CE2433">
              <w:rPr>
                <w:rFonts w:eastAsia="Times New Roman"/>
                <w:color w:val="000000"/>
                <w:cs/>
              </w:rPr>
              <w:t xml:space="preserve"> </w:t>
            </w:r>
            <w:r w:rsidRPr="00CE2433">
              <w:rPr>
                <w:rFonts w:eastAsia="Times New Roman" w:hint="cs"/>
                <w:color w:val="000000"/>
                <w:cs/>
              </w:rPr>
              <w:t xml:space="preserve">ขอให้ปรับปรุง </w:t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  <w:t xml:space="preserve">                  </w:t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  <w:t xml:space="preserve">                                     </w:t>
            </w:r>
            <w:r w:rsidR="00512CCB" w:rsidRPr="00CE2433">
              <w:rPr>
                <w:u w:val="single"/>
              </w:rPr>
              <w:t xml:space="preserve">                                      </w:t>
            </w:r>
          </w:p>
          <w:p w14:paraId="4EF6C1DF" w14:textId="49604BF8" w:rsidR="00512CCB" w:rsidRPr="00CE2433" w:rsidRDefault="00512CCB" w:rsidP="00551A89">
            <w:pPr>
              <w:tabs>
                <w:tab w:val="left" w:pos="2820"/>
              </w:tabs>
              <w:ind w:firstLine="324"/>
              <w:rPr>
                <w:color w:val="000000" w:themeColor="text1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color w:val="000000" w:themeColor="text1"/>
              </w:rPr>
              <w:t xml:space="preserve"> </w:t>
            </w:r>
            <w:r w:rsidR="00374271" w:rsidRPr="00CE2433">
              <w:rPr>
                <w:rFonts w:eastAsia="Times New Roman" w:hint="cs"/>
                <w:b/>
                <w:bCs/>
                <w:color w:val="000000"/>
                <w:cs/>
              </w:rPr>
              <w:t>ปรับปรุง</w:t>
            </w:r>
            <w:r w:rsidRPr="00CE2433">
              <w:rPr>
                <w:rFonts w:eastAsia="Times New Roman"/>
                <w:color w:val="000000"/>
                <w:cs/>
              </w:rPr>
              <w:t xml:space="preserve"> เนื่องจาก</w:t>
            </w:r>
            <w:r w:rsidRPr="00CE2433">
              <w:rPr>
                <w:rFonts w:eastAsia="Times New Roman"/>
                <w:color w:val="000000"/>
              </w:rPr>
              <w:t xml:space="preserve"> </w:t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</w:r>
            <w:r w:rsidRPr="00CE2433">
              <w:rPr>
                <w:u w:val="single"/>
              </w:rPr>
              <w:tab/>
              <w:t xml:space="preserve">                                        </w:t>
            </w:r>
            <w:r w:rsidRPr="00CE2433">
              <w:rPr>
                <w:u w:val="single"/>
              </w:rPr>
              <w:tab/>
              <w:t xml:space="preserve"> </w:t>
            </w:r>
          </w:p>
        </w:tc>
      </w:tr>
      <w:tr w:rsidR="00512CCB" w:rsidRPr="00CE2433" w14:paraId="59CA13F5" w14:textId="77777777" w:rsidTr="00BD1FFB">
        <w:trPr>
          <w:trHeight w:val="453"/>
        </w:trPr>
        <w:tc>
          <w:tcPr>
            <w:tcW w:w="3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D1939" w14:textId="77777777" w:rsidR="00512CCB" w:rsidRPr="00CE2433" w:rsidRDefault="00512CCB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color w:val="000000"/>
                <w:szCs w:val="32"/>
              </w:rPr>
            </w:pPr>
            <w:r w:rsidRPr="00CE2433">
              <w:rPr>
                <w:rFonts w:cs="TH SarabunPSK" w:hint="cs"/>
                <w:b/>
                <w:bCs/>
                <w:color w:val="000000"/>
                <w:szCs w:val="32"/>
                <w:cs/>
              </w:rPr>
              <w:t>ระดับความมั่นใจใน</w:t>
            </w:r>
            <w:r w:rsidRPr="00CE2433">
              <w:rPr>
                <w:rFonts w:cs="TH SarabunPSK"/>
                <w:b/>
                <w:bCs/>
                <w:color w:val="000000"/>
                <w:szCs w:val="32"/>
              </w:rPr>
              <w:br/>
            </w:r>
            <w:r w:rsidRPr="00CE2433">
              <w:rPr>
                <w:rFonts w:cs="TH SarabunPSK" w:hint="cs"/>
                <w:b/>
                <w:bCs/>
                <w:color w:val="000000"/>
                <w:szCs w:val="32"/>
                <w:cs/>
              </w:rPr>
              <w:t>ผลการประเมินหลักสูตร (</w:t>
            </w:r>
            <w:r w:rsidRPr="00CE2433">
              <w:rPr>
                <w:rFonts w:cs="TH SarabunPSK"/>
                <w:b/>
                <w:bCs/>
                <w:color w:val="000000"/>
                <w:szCs w:val="32"/>
              </w:rPr>
              <w:t>Confidence Level)</w:t>
            </w:r>
          </w:p>
        </w:tc>
        <w:tc>
          <w:tcPr>
            <w:tcW w:w="2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9D6492" w14:textId="77777777" w:rsidR="00512CCB" w:rsidRPr="00CE2433" w:rsidRDefault="00512CCB" w:rsidP="00512CCB">
            <w:pPr>
              <w:tabs>
                <w:tab w:val="left" w:pos="2820"/>
              </w:tabs>
              <w:ind w:left="610" w:hanging="310"/>
              <w:rPr>
                <w:color w:val="000000" w:themeColor="text1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color w:val="000000" w:themeColor="text1"/>
              </w:rPr>
              <w:t xml:space="preserve"> </w:t>
            </w:r>
            <w:r w:rsidRPr="00CE2433">
              <w:rPr>
                <w:rFonts w:eastAsia="Times New Roman" w:hint="cs"/>
                <w:color w:val="000000"/>
                <w:cs/>
              </w:rPr>
              <w:t>มาก (</w:t>
            </w:r>
            <w:r w:rsidRPr="00CE2433">
              <w:rPr>
                <w:rFonts w:eastAsia="Times New Roman"/>
                <w:color w:val="000000"/>
              </w:rPr>
              <w:t>3</w:t>
            </w:r>
            <w:r w:rsidRPr="00CE2433">
              <w:rPr>
                <w:rFonts w:eastAsia="Times New Roman" w:hint="cs"/>
                <w:color w:val="000000"/>
                <w:cs/>
              </w:rPr>
              <w:t>)</w:t>
            </w:r>
          </w:p>
          <w:p w14:paraId="6B27E5BD" w14:textId="77777777" w:rsidR="00512CCB" w:rsidRPr="00CE2433" w:rsidRDefault="00512CCB" w:rsidP="00512CCB">
            <w:pPr>
              <w:pStyle w:val="ListParagraph"/>
              <w:tabs>
                <w:tab w:val="left" w:pos="2820"/>
              </w:tabs>
              <w:ind w:left="610" w:hanging="310"/>
              <w:rPr>
                <w:rFonts w:eastAsia="Times New Roman" w:cs="TH SarabunPSK"/>
                <w:color w:val="000000"/>
                <w:szCs w:val="32"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rFonts w:cs="TH SarabunPSK"/>
                <w:color w:val="000000" w:themeColor="text1"/>
                <w:szCs w:val="32"/>
              </w:rPr>
              <w:t xml:space="preserve"> </w:t>
            </w:r>
            <w:r w:rsidRPr="00CE2433">
              <w:rPr>
                <w:rFonts w:eastAsia="Times New Roman" w:cs="TH SarabunPSK" w:hint="cs"/>
                <w:color w:val="000000"/>
                <w:szCs w:val="32"/>
                <w:cs/>
              </w:rPr>
              <w:t>ปานกลาง (</w:t>
            </w:r>
            <w:r w:rsidRPr="00CE2433">
              <w:rPr>
                <w:rFonts w:eastAsia="Times New Roman" w:cs="TH SarabunPSK"/>
                <w:color w:val="000000"/>
                <w:szCs w:val="32"/>
              </w:rPr>
              <w:t>2</w:t>
            </w:r>
            <w:r w:rsidRPr="00CE2433">
              <w:rPr>
                <w:rFonts w:eastAsia="Times New Roman" w:cs="TH SarabunPSK" w:hint="cs"/>
                <w:color w:val="000000"/>
                <w:szCs w:val="32"/>
                <w:cs/>
              </w:rPr>
              <w:t>)</w:t>
            </w:r>
          </w:p>
          <w:p w14:paraId="74A58669" w14:textId="77777777" w:rsidR="00512CCB" w:rsidRPr="00CE2433" w:rsidRDefault="00512CCB" w:rsidP="00512CCB">
            <w:pPr>
              <w:tabs>
                <w:tab w:val="left" w:pos="2820"/>
              </w:tabs>
              <w:ind w:left="610" w:hanging="310"/>
              <w:rPr>
                <w:color w:val="000000" w:themeColor="text1"/>
                <w:cs/>
              </w:rPr>
            </w:pPr>
            <w:r w:rsidRPr="00CE2433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CE2433">
              <w:rPr>
                <w:color w:val="000000" w:themeColor="text1"/>
              </w:rPr>
              <w:t xml:space="preserve"> </w:t>
            </w:r>
            <w:r w:rsidRPr="00CE2433">
              <w:rPr>
                <w:rFonts w:eastAsia="Times New Roman" w:hint="cs"/>
                <w:color w:val="000000"/>
                <w:cs/>
              </w:rPr>
              <w:t>น้อย (</w:t>
            </w:r>
            <w:r w:rsidRPr="00CE2433">
              <w:rPr>
                <w:rFonts w:eastAsia="Times New Roman"/>
                <w:color w:val="000000"/>
              </w:rPr>
              <w:t>1</w:t>
            </w:r>
            <w:r w:rsidRPr="00CE2433">
              <w:rPr>
                <w:rFonts w:eastAsia="Times New Roman" w:hint="cs"/>
                <w:color w:val="000000"/>
                <w:cs/>
              </w:rPr>
              <w:t>)</w:t>
            </w:r>
          </w:p>
        </w:tc>
        <w:tc>
          <w:tcPr>
            <w:tcW w:w="8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225991" w14:textId="17C46960" w:rsidR="00512CCB" w:rsidRPr="00CE2433" w:rsidRDefault="00512CCB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color w:val="000000"/>
                <w:szCs w:val="32"/>
                <w:cs/>
              </w:rPr>
            </w:pPr>
            <w:r w:rsidRPr="00CE2433">
              <w:rPr>
                <w:rFonts w:cs="TH SarabunPSK" w:hint="cs"/>
                <w:b/>
                <w:bCs/>
                <w:color w:val="000000"/>
                <w:szCs w:val="32"/>
                <w:cs/>
              </w:rPr>
              <w:t>เหตุผลประกอบข้อมูลระดับความมั่นใจ</w:t>
            </w:r>
            <w:r w:rsidRPr="00CE2433">
              <w:rPr>
                <w:rFonts w:cs="TH SarabunPSK"/>
                <w:b/>
                <w:bCs/>
                <w:color w:val="000000"/>
                <w:szCs w:val="32"/>
              </w:rPr>
              <w:t xml:space="preserve"> (</w:t>
            </w:r>
            <w:r w:rsidRPr="00CE2433">
              <w:rPr>
                <w:rFonts w:cs="TH SarabunPSK" w:hint="cs"/>
                <w:b/>
                <w:bCs/>
                <w:color w:val="000000"/>
                <w:szCs w:val="32"/>
                <w:cs/>
              </w:rPr>
              <w:t>พอสังเขป)</w:t>
            </w:r>
          </w:p>
          <w:p w14:paraId="262AFA1E" w14:textId="66022BC5" w:rsidR="00512CCB" w:rsidRPr="00CE2433" w:rsidRDefault="00512CCB" w:rsidP="003A066A">
            <w:pPr>
              <w:pStyle w:val="ListParagraph"/>
              <w:tabs>
                <w:tab w:val="left" w:pos="8400"/>
              </w:tabs>
              <w:ind w:left="0"/>
              <w:rPr>
                <w:rFonts w:cs="TH SarabunPSK"/>
                <w:szCs w:val="32"/>
                <w:u w:val="single"/>
                <w:cs/>
              </w:rPr>
            </w:pPr>
            <w:r w:rsidRPr="00CE2433">
              <w:rPr>
                <w:rFonts w:cs="TH SarabunPSK"/>
                <w:szCs w:val="32"/>
                <w:u w:val="single"/>
              </w:rPr>
              <w:tab/>
            </w:r>
            <w:r w:rsidRPr="00CE2433">
              <w:rPr>
                <w:rFonts w:cs="TH SarabunPSK"/>
                <w:szCs w:val="32"/>
                <w:u w:val="single"/>
              </w:rPr>
              <w:tab/>
            </w:r>
            <w:r w:rsidRPr="00CE2433">
              <w:rPr>
                <w:rFonts w:cs="TH SarabunPSK"/>
                <w:szCs w:val="32"/>
                <w:u w:val="single"/>
              </w:rPr>
              <w:tab/>
              <w:t xml:space="preserve">                                                                  </w:t>
            </w:r>
          </w:p>
        </w:tc>
      </w:tr>
      <w:tr w:rsidR="00512CCB" w:rsidRPr="003F50AE" w14:paraId="04EEDE6C" w14:textId="77777777" w:rsidTr="00BD1FFB">
        <w:trPr>
          <w:trHeight w:val="412"/>
        </w:trPr>
        <w:tc>
          <w:tcPr>
            <w:tcW w:w="5016" w:type="dxa"/>
            <w:gridSpan w:val="2"/>
            <w:shd w:val="clear" w:color="auto" w:fill="auto"/>
            <w:vAlign w:val="bottom"/>
          </w:tcPr>
          <w:p w14:paraId="386C8DA6" w14:textId="77777777" w:rsidR="00512CCB" w:rsidRPr="00CE2433" w:rsidRDefault="00512CCB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9925" w:type="dxa"/>
            <w:gridSpan w:val="2"/>
            <w:shd w:val="clear" w:color="auto" w:fill="auto"/>
            <w:vAlign w:val="bottom"/>
          </w:tcPr>
          <w:p w14:paraId="21951EC4" w14:textId="2211B88B" w:rsidR="00551A89" w:rsidRPr="00CE2433" w:rsidRDefault="00551A89" w:rsidP="007F1AF0">
            <w:pPr>
              <w:pStyle w:val="ListParagraph"/>
              <w:tabs>
                <w:tab w:val="left" w:pos="2820"/>
              </w:tabs>
              <w:ind w:left="0"/>
              <w:jc w:val="center"/>
              <w:rPr>
                <w:rFonts w:cs="TH SarabunPSK"/>
                <w:b/>
                <w:bCs/>
                <w:color w:val="000000"/>
                <w:szCs w:val="32"/>
              </w:rPr>
            </w:pPr>
          </w:p>
          <w:p w14:paraId="3782E582" w14:textId="1F65DB27" w:rsidR="00512CCB" w:rsidRPr="00CE2433" w:rsidRDefault="00512CCB" w:rsidP="007F1AF0">
            <w:pPr>
              <w:pStyle w:val="ListParagraph"/>
              <w:tabs>
                <w:tab w:val="left" w:pos="28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u w:val="single"/>
              </w:rPr>
            </w:pPr>
            <w:r w:rsidRPr="00CE2433">
              <w:rPr>
                <w:rFonts w:cs="TH SarabunPSK" w:hint="cs"/>
                <w:b/>
                <w:bCs/>
                <w:color w:val="000000"/>
                <w:szCs w:val="32"/>
                <w:cs/>
              </w:rPr>
              <w:t>ลงชื่อ</w:t>
            </w:r>
            <w:r w:rsidR="007F1AF0" w:rsidRPr="00CE2433">
              <w:rPr>
                <w:rFonts w:cs="TH SarabunPSK"/>
                <w:b/>
                <w:bCs/>
                <w:color w:val="000000"/>
                <w:szCs w:val="32"/>
              </w:rPr>
              <w:t xml:space="preserve"> </w:t>
            </w:r>
            <w:r w:rsidR="007F1AF0" w:rsidRPr="00CE2433">
              <w:rPr>
                <w:rFonts w:cs="TH SarabunPSK"/>
                <w:b/>
                <w:bCs/>
                <w:szCs w:val="32"/>
                <w:u w:val="single"/>
              </w:rPr>
              <w:t xml:space="preserve">                  </w:t>
            </w:r>
            <w:r w:rsidR="007F1AF0" w:rsidRPr="00CE2433">
              <w:rPr>
                <w:rFonts w:cs="TH SarabunPSK"/>
                <w:b/>
                <w:bCs/>
                <w:szCs w:val="32"/>
                <w:u w:val="single"/>
              </w:rPr>
              <w:tab/>
            </w:r>
            <w:r w:rsidR="007F1AF0" w:rsidRPr="00CE2433">
              <w:rPr>
                <w:rFonts w:cs="TH SarabunPSK"/>
                <w:b/>
                <w:bCs/>
                <w:szCs w:val="32"/>
                <w:u w:val="single"/>
              </w:rPr>
              <w:tab/>
            </w:r>
            <w:r w:rsidR="007F1AF0" w:rsidRPr="00CE2433">
              <w:rPr>
                <w:rFonts w:cs="TH SarabunPSK"/>
                <w:b/>
                <w:bCs/>
                <w:szCs w:val="32"/>
                <w:u w:val="single"/>
              </w:rPr>
              <w:tab/>
              <w:t xml:space="preserve">                                       </w:t>
            </w:r>
            <w:r w:rsidRPr="00CE2433">
              <w:rPr>
                <w:rFonts w:ascii="TH Sarabun New" w:hAnsi="TH Sarabun New" w:cs="TH Sarabun New"/>
                <w:b/>
                <w:bCs/>
                <w:szCs w:val="32"/>
                <w:u w:val="single"/>
              </w:rPr>
              <w:t xml:space="preserve">          </w:t>
            </w:r>
            <w:r w:rsidRPr="00CE2433">
              <w:rPr>
                <w:rFonts w:ascii="TH Sarabun New" w:hAnsi="TH Sarabun New" w:cs="TH Sarabun New" w:hint="cs"/>
                <w:b/>
                <w:bCs/>
                <w:szCs w:val="32"/>
                <w:u w:val="single"/>
                <w:cs/>
              </w:rPr>
              <w:t xml:space="preserve">                                     </w:t>
            </w:r>
            <w:r w:rsidRPr="00CE2433">
              <w:rPr>
                <w:rFonts w:ascii="TH Sarabun New" w:hAnsi="TH Sarabun New" w:cs="TH Sarabun New"/>
                <w:b/>
                <w:bCs/>
                <w:szCs w:val="32"/>
                <w:u w:val="single"/>
              </w:rPr>
              <w:t xml:space="preserve">                                   </w:t>
            </w:r>
          </w:p>
          <w:p w14:paraId="33AB7BA7" w14:textId="6091E89B" w:rsidR="00512CCB" w:rsidRPr="00CE2433" w:rsidRDefault="007F1AF0" w:rsidP="00CF33B6">
            <w:pPr>
              <w:pStyle w:val="ListParagraph"/>
              <w:tabs>
                <w:tab w:val="left" w:pos="2820"/>
              </w:tabs>
              <w:ind w:left="0" w:firstLine="393"/>
              <w:jc w:val="center"/>
              <w:rPr>
                <w:rFonts w:cs="TH SarabunPSK"/>
                <w:color w:val="000000"/>
                <w:szCs w:val="32"/>
              </w:rPr>
            </w:pPr>
            <w:r w:rsidRPr="00CE2433">
              <w:rPr>
                <w:rFonts w:cs="TH SarabunPSK"/>
                <w:color w:val="000000"/>
                <w:szCs w:val="32"/>
              </w:rPr>
              <w:t xml:space="preserve"> </w:t>
            </w:r>
            <w:r w:rsidR="00512CCB" w:rsidRPr="00CE2433">
              <w:rPr>
                <w:rFonts w:cs="TH SarabunPSK"/>
                <w:color w:val="000000"/>
                <w:szCs w:val="32"/>
              </w:rPr>
              <w:t>(</w:t>
            </w:r>
            <w:r w:rsidRPr="00CE2433">
              <w:rPr>
                <w:rFonts w:cs="TH SarabunPSK"/>
                <w:color w:val="000000"/>
                <w:szCs w:val="32"/>
              </w:rPr>
              <w:t xml:space="preserve">   </w:t>
            </w:r>
            <w:r w:rsidRPr="00CE2433">
              <w:rPr>
                <w:rFonts w:cs="TH SarabunPSK"/>
                <w:szCs w:val="32"/>
                <w:u w:val="single"/>
              </w:rPr>
              <w:t xml:space="preserve">                  </w:t>
            </w:r>
            <w:r w:rsidRPr="00CE2433">
              <w:rPr>
                <w:rFonts w:cs="TH SarabunPSK"/>
                <w:szCs w:val="32"/>
                <w:u w:val="single"/>
              </w:rPr>
              <w:tab/>
            </w:r>
            <w:r w:rsidRPr="00CE2433">
              <w:rPr>
                <w:rFonts w:cs="TH SarabunPSK"/>
                <w:szCs w:val="32"/>
                <w:u w:val="single"/>
              </w:rPr>
              <w:tab/>
            </w:r>
            <w:r w:rsidRPr="00CE2433">
              <w:rPr>
                <w:rFonts w:cs="TH SarabunPSK"/>
                <w:szCs w:val="32"/>
                <w:u w:val="single"/>
              </w:rPr>
              <w:tab/>
              <w:t xml:space="preserve">           </w:t>
            </w:r>
            <w:r w:rsidR="00512CCB" w:rsidRPr="00CE2433">
              <w:rPr>
                <w:rFonts w:cs="TH SarabunPSK"/>
                <w:color w:val="000000"/>
                <w:szCs w:val="32"/>
              </w:rPr>
              <w:t xml:space="preserve">   </w:t>
            </w:r>
            <w:r w:rsidR="00512CCB" w:rsidRPr="00CE2433">
              <w:rPr>
                <w:rFonts w:cs="TH SarabunPSK" w:hint="cs"/>
                <w:color w:val="000000"/>
                <w:szCs w:val="32"/>
                <w:cs/>
              </w:rPr>
              <w:t>)</w:t>
            </w:r>
            <w:r w:rsidR="00512CCB" w:rsidRPr="00CE2433">
              <w:rPr>
                <w:rFonts w:cs="TH SarabunPSK"/>
                <w:color w:val="000000"/>
                <w:szCs w:val="32"/>
              </w:rPr>
              <w:tab/>
            </w:r>
            <w:r w:rsidR="00512CCB" w:rsidRPr="00CE2433">
              <w:rPr>
                <w:rFonts w:ascii="TH Sarabun New" w:hAnsi="TH Sarabun New" w:cs="TH Sarabun New"/>
                <w:szCs w:val="32"/>
                <w:u w:val="single"/>
              </w:rPr>
              <w:t xml:space="preserve">                                        </w:t>
            </w:r>
            <w:r w:rsidR="00512CCB" w:rsidRPr="00CE2433">
              <w:rPr>
                <w:rFonts w:ascii="TH Sarabun New" w:hAnsi="TH Sarabun New" w:cs="TH Sarabun New" w:hint="cs"/>
                <w:szCs w:val="32"/>
                <w:u w:val="single"/>
                <w:cs/>
              </w:rPr>
              <w:t xml:space="preserve">                           </w:t>
            </w:r>
            <w:r w:rsidR="00512CCB" w:rsidRPr="00CE2433">
              <w:rPr>
                <w:rFonts w:ascii="TH Sarabun New" w:hAnsi="TH Sarabun New" w:cs="TH Sarabun New"/>
                <w:szCs w:val="32"/>
                <w:u w:val="single"/>
              </w:rPr>
              <w:t xml:space="preserve">      </w:t>
            </w:r>
            <w:r w:rsidR="00512CCB" w:rsidRPr="00CE2433">
              <w:rPr>
                <w:rFonts w:ascii="TH Sarabun New" w:hAnsi="TH Sarabun New" w:cs="TH Sarabun New" w:hint="cs"/>
                <w:szCs w:val="32"/>
                <w:u w:val="single"/>
                <w:cs/>
              </w:rPr>
              <w:t xml:space="preserve">        </w:t>
            </w:r>
          </w:p>
          <w:p w14:paraId="1BC738D7" w14:textId="77777777" w:rsidR="007F1AF0" w:rsidRPr="00CE2433" w:rsidRDefault="00512CCB" w:rsidP="00CF33B6">
            <w:pPr>
              <w:pStyle w:val="ListParagraph"/>
              <w:tabs>
                <w:tab w:val="left" w:pos="2820"/>
              </w:tabs>
              <w:ind w:left="0"/>
              <w:jc w:val="center"/>
              <w:rPr>
                <w:rFonts w:cs="TH SarabunPSK"/>
                <w:b/>
                <w:bCs/>
                <w:szCs w:val="32"/>
                <w:u w:val="single"/>
              </w:rPr>
            </w:pPr>
            <w:r w:rsidRPr="00CE2433">
              <w:rPr>
                <w:rFonts w:cs="TH SarabunPSK" w:hint="cs"/>
                <w:b/>
                <w:bCs/>
                <w:color w:val="000000"/>
                <w:szCs w:val="32"/>
                <w:cs/>
              </w:rPr>
              <w:t>วันที่</w:t>
            </w:r>
            <w:r w:rsidRPr="00CE2433">
              <w:rPr>
                <w:rFonts w:ascii="TH Sarabun New" w:hAnsi="TH Sarabun New" w:cs="TH Sarabun New"/>
                <w:b/>
                <w:bCs/>
                <w:szCs w:val="32"/>
                <w:u w:val="single"/>
              </w:rPr>
              <w:t xml:space="preserve">            </w:t>
            </w:r>
            <w:r w:rsidR="007F1AF0" w:rsidRPr="00CE2433">
              <w:rPr>
                <w:rFonts w:cs="TH SarabunPSK"/>
                <w:b/>
                <w:bCs/>
                <w:szCs w:val="32"/>
                <w:u w:val="single"/>
              </w:rPr>
              <w:t xml:space="preserve">                  </w:t>
            </w:r>
            <w:r w:rsidR="007F1AF0" w:rsidRPr="00CE2433">
              <w:rPr>
                <w:rFonts w:cs="TH SarabunPSK"/>
                <w:b/>
                <w:bCs/>
                <w:szCs w:val="32"/>
                <w:u w:val="single"/>
              </w:rPr>
              <w:tab/>
            </w:r>
            <w:r w:rsidR="007F1AF0" w:rsidRPr="00CE2433">
              <w:rPr>
                <w:rFonts w:cs="TH SarabunPSK"/>
                <w:b/>
                <w:bCs/>
                <w:szCs w:val="32"/>
                <w:u w:val="single"/>
              </w:rPr>
              <w:tab/>
            </w:r>
            <w:r w:rsidR="007F1AF0" w:rsidRPr="00CE2433">
              <w:rPr>
                <w:rFonts w:cs="TH SarabunPSK"/>
                <w:b/>
                <w:bCs/>
                <w:szCs w:val="32"/>
                <w:u w:val="single"/>
              </w:rPr>
              <w:tab/>
              <w:t xml:space="preserve">   </w:t>
            </w:r>
          </w:p>
          <w:p w14:paraId="54B37DD3" w14:textId="10874640" w:rsidR="00512CCB" w:rsidRPr="007F1AF0" w:rsidRDefault="007F1AF0" w:rsidP="00CF33B6">
            <w:pPr>
              <w:pStyle w:val="ListParagraph"/>
              <w:tabs>
                <w:tab w:val="left" w:pos="2820"/>
              </w:tabs>
              <w:ind w:left="0"/>
              <w:jc w:val="center"/>
              <w:rPr>
                <w:rFonts w:cs="TH SarabunPSK"/>
                <w:b/>
                <w:bCs/>
                <w:color w:val="000000"/>
                <w:szCs w:val="32"/>
                <w:cs/>
              </w:rPr>
            </w:pPr>
            <w:r w:rsidRPr="00CE2433">
              <w:rPr>
                <w:rFonts w:cs="TH SarabunPSK" w:hint="cs"/>
                <w:b/>
                <w:bCs/>
                <w:szCs w:val="32"/>
                <w:cs/>
              </w:rPr>
              <w:t>ผู้ประเมินหลักสูตร</w:t>
            </w:r>
            <w:r w:rsidRPr="007F1AF0">
              <w:rPr>
                <w:rFonts w:cs="TH SarabunPSK"/>
                <w:b/>
                <w:bCs/>
                <w:szCs w:val="32"/>
              </w:rPr>
              <w:t xml:space="preserve">                                   </w:t>
            </w:r>
          </w:p>
        </w:tc>
      </w:tr>
    </w:tbl>
    <w:p w14:paraId="732DBF1E" w14:textId="77777777" w:rsidR="000F5FD3" w:rsidRPr="000F5FD3" w:rsidRDefault="000F5FD3" w:rsidP="005651D9">
      <w:pPr>
        <w:rPr>
          <w:rFonts w:ascii="TH SarabunPSK" w:eastAsia="Sarabun" w:hAnsi="TH SarabunPSK" w:cs="TH SarabunPSK"/>
          <w:sz w:val="28"/>
          <w:szCs w:val="28"/>
          <w:cs/>
        </w:rPr>
      </w:pPr>
    </w:p>
    <w:sectPr w:rsidR="000F5FD3" w:rsidRPr="000F5FD3" w:rsidSect="00F52EC6">
      <w:headerReference w:type="default" r:id="rId8"/>
      <w:footerReference w:type="default" r:id="rId9"/>
      <w:pgSz w:w="16838" w:h="11906" w:orient="landscape"/>
      <w:pgMar w:top="1276" w:right="998" w:bottom="1260" w:left="706" w:header="14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8663" w14:textId="77777777" w:rsidR="00D81CD1" w:rsidRDefault="00D81CD1">
      <w:r>
        <w:separator/>
      </w:r>
    </w:p>
  </w:endnote>
  <w:endnote w:type="continuationSeparator" w:id="0">
    <w:p w14:paraId="5196DBE8" w14:textId="77777777" w:rsidR="00D81CD1" w:rsidRDefault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0743" w14:textId="363B3047" w:rsidR="00EB33B2" w:rsidRDefault="00EB33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545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647"/>
      <w:gridCol w:w="6804"/>
    </w:tblGrid>
    <w:tr w:rsidR="00EB33B2" w:rsidRPr="00E15617" w14:paraId="12702252" w14:textId="77777777" w:rsidTr="00D808E2">
      <w:tc>
        <w:tcPr>
          <w:tcW w:w="8647" w:type="dxa"/>
          <w:tcBorders>
            <w:top w:val="single" w:sz="8" w:space="0" w:color="000000"/>
          </w:tcBorders>
          <w:vAlign w:val="center"/>
        </w:tcPr>
        <w:p w14:paraId="57FF78B2" w14:textId="62C1AF7B" w:rsidR="00EB33B2" w:rsidRPr="00E15617" w:rsidRDefault="001C1317" w:rsidP="00C5287E">
          <w:pPr>
            <w:rPr>
              <w:rFonts w:ascii="TH SarabunPSK" w:eastAsia="Sarabun" w:hAnsi="TH SarabunPSK" w:cs="TH SarabunPSK"/>
              <w:sz w:val="24"/>
              <w:szCs w:val="24"/>
            </w:rPr>
          </w:pPr>
          <w:r w:rsidRPr="001C1317">
            <w:rPr>
              <w:rFonts w:ascii="TH SarabunPSK" w:eastAsia="Sarabun" w:hAnsi="TH SarabunPSK" w:cs="TH SarabunPSK" w:hint="cs"/>
              <w:sz w:val="24"/>
              <w:szCs w:val="24"/>
              <w:cs/>
            </w:rPr>
            <w:t>แบบประเมินคุณลักษณะของหลักสูตรและการจัดอบรม</w:t>
          </w:r>
        </w:p>
      </w:tc>
      <w:tc>
        <w:tcPr>
          <w:tcW w:w="6804" w:type="dxa"/>
          <w:tcBorders>
            <w:top w:val="single" w:sz="8" w:space="0" w:color="000000"/>
          </w:tcBorders>
        </w:tcPr>
        <w:p w14:paraId="7EC6246B" w14:textId="61AFA1DB" w:rsidR="00EB33B2" w:rsidRPr="00E15617" w:rsidRDefault="00E156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TH SarabunPSK" w:eastAsia="Sarabun" w:hAnsi="TH SarabunPSK" w:cs="TH SarabunPSK"/>
              <w:color w:val="000000"/>
              <w:sz w:val="24"/>
              <w:szCs w:val="24"/>
            </w:rPr>
          </w:pPr>
          <w:r w:rsidRPr="00E15617">
            <w:rPr>
              <w:rFonts w:ascii="TH SarabunPSK" w:eastAsia="Sarabun" w:hAnsi="TH SarabunPSK" w:cs="TH SarabunPSK" w:hint="cs"/>
              <w:color w:val="000000"/>
              <w:sz w:val="24"/>
              <w:szCs w:val="24"/>
              <w:cs/>
            </w:rPr>
            <w:t>หน้า</w:t>
          </w:r>
          <w:r w:rsidRPr="00E15617">
            <w:rPr>
              <w:rFonts w:ascii="TH SarabunPSK" w:eastAsia="Sarabun" w:hAnsi="TH SarabunPSK" w:cs="TH SarabunPSK"/>
              <w:color w:val="000000"/>
              <w:sz w:val="24"/>
              <w:szCs w:val="24"/>
            </w:rPr>
            <w:t xml:space="preserve"> </w: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begin"/>
          </w:r>
          <w:r w:rsidR="000B4C4C" w:rsidRPr="00E15617">
            <w:rPr>
              <w:rFonts w:ascii="TH SarabunPSK" w:eastAsia="Sarabun" w:hAnsi="TH SarabunPSK" w:cs="TH SarabunPSK"/>
              <w:color w:val="000000"/>
              <w:sz w:val="24"/>
              <w:szCs w:val="24"/>
            </w:rPr>
            <w:instrText>PAGE</w:instrTex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separate"/>
          </w:r>
          <w:r w:rsidR="00E633E1" w:rsidRPr="00E15617">
            <w:rPr>
              <w:rFonts w:ascii="TH SarabunPSK" w:eastAsia="Sarabun" w:hAnsi="TH SarabunPSK" w:cs="TH SarabunPSK"/>
              <w:noProof/>
              <w:color w:val="000000"/>
              <w:sz w:val="24"/>
              <w:szCs w:val="24"/>
            </w:rPr>
            <w:t>1</w: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end"/>
          </w:r>
          <w:r w:rsidR="000B4C4C" w:rsidRPr="00E15617">
            <w:rPr>
              <w:rFonts w:ascii="TH SarabunPSK" w:eastAsia="Sarabun" w:hAnsi="TH SarabunPSK" w:cs="TH SarabunPSK"/>
              <w:color w:val="000000"/>
              <w:sz w:val="24"/>
              <w:szCs w:val="24"/>
            </w:rPr>
            <w:t xml:space="preserve"> / </w: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begin"/>
          </w:r>
          <w:r w:rsidR="000B4C4C" w:rsidRPr="00E15617">
            <w:rPr>
              <w:rFonts w:ascii="TH SarabunPSK" w:eastAsia="Sarabun" w:hAnsi="TH SarabunPSK" w:cs="TH SarabunPSK"/>
              <w:color w:val="000000"/>
              <w:sz w:val="24"/>
              <w:szCs w:val="24"/>
            </w:rPr>
            <w:instrText>NUMPAGES</w:instrTex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separate"/>
          </w:r>
          <w:r w:rsidR="00E633E1" w:rsidRPr="00E15617">
            <w:rPr>
              <w:rFonts w:ascii="TH SarabunPSK" w:eastAsia="Sarabun" w:hAnsi="TH SarabunPSK" w:cs="TH SarabunPSK"/>
              <w:noProof/>
              <w:color w:val="000000"/>
              <w:sz w:val="24"/>
              <w:szCs w:val="24"/>
            </w:rPr>
            <w:t>2</w: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end"/>
          </w:r>
        </w:p>
      </w:tc>
    </w:tr>
  </w:tbl>
  <w:p w14:paraId="72E16A98" w14:textId="77777777" w:rsidR="00EB33B2" w:rsidRDefault="00EB33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D0AF" w14:textId="77777777" w:rsidR="00D81CD1" w:rsidRDefault="00D81CD1">
      <w:r>
        <w:separator/>
      </w:r>
    </w:p>
  </w:footnote>
  <w:footnote w:type="continuationSeparator" w:id="0">
    <w:p w14:paraId="3A15CF30" w14:textId="77777777" w:rsidR="00D81CD1" w:rsidRDefault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6DF4" w14:textId="77777777" w:rsidR="00EB33B2" w:rsidRPr="009B6A89" w:rsidRDefault="00EB33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H SarabunPSK" w:eastAsia="Sarabun" w:hAnsi="TH SarabunPSK" w:cs="TH SarabunPSK"/>
        <w:sz w:val="32"/>
        <w:szCs w:val="32"/>
      </w:rPr>
    </w:pPr>
  </w:p>
  <w:tbl>
    <w:tblPr>
      <w:tblStyle w:val="TableGrid"/>
      <w:tblW w:w="515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11724"/>
    </w:tblGrid>
    <w:tr w:rsidR="000F5FD3" w14:paraId="078C40DB" w14:textId="77777777" w:rsidTr="00597F4B">
      <w:trPr>
        <w:trHeight w:val="851"/>
      </w:trPr>
      <w:tc>
        <w:tcPr>
          <w:tcW w:w="1246" w:type="pct"/>
        </w:tcPr>
        <w:p w14:paraId="0F30E13B" w14:textId="165D9045" w:rsidR="00857344" w:rsidRPr="000F5FD3" w:rsidRDefault="005769EF" w:rsidP="000F5FD3">
          <w:pPr>
            <w:pStyle w:val="Header"/>
            <w:rPr>
              <w:rFonts w:cs="TH SarabunPSK"/>
              <w:sz w:val="28"/>
              <w:szCs w:val="28"/>
            </w:rPr>
          </w:pPr>
          <w:bookmarkStart w:id="0" w:name="_Hlk61985246"/>
          <w:r w:rsidRPr="005769EF">
            <w:rPr>
              <w:rFonts w:cs="TH SarabunPSK"/>
              <w:sz w:val="28"/>
              <w:szCs w:val="28"/>
            </w:rPr>
            <w:t>ONDE-CU-00</w:t>
          </w:r>
          <w:r>
            <w:rPr>
              <w:rFonts w:cs="TH SarabunPSK"/>
              <w:sz w:val="28"/>
              <w:szCs w:val="28"/>
            </w:rPr>
            <w:t>2</w:t>
          </w:r>
          <w:r w:rsidRPr="005769EF">
            <w:rPr>
              <w:rFonts w:cs="TH SarabunPSK"/>
              <w:sz w:val="28"/>
              <w:szCs w:val="28"/>
            </w:rPr>
            <w:t xml:space="preserve"> Rev0</w:t>
          </w:r>
          <w:r w:rsidR="00C25DEA">
            <w:rPr>
              <w:rFonts w:cs="TH SarabunPSK"/>
              <w:sz w:val="28"/>
              <w:szCs w:val="28"/>
            </w:rPr>
            <w:t>5</w:t>
          </w:r>
          <w:r w:rsidRPr="005769EF">
            <w:rPr>
              <w:rFonts w:cs="TH SarabunPSK"/>
              <w:sz w:val="28"/>
              <w:szCs w:val="28"/>
            </w:rPr>
            <w:t xml:space="preserve"> </w:t>
          </w:r>
          <w:r>
            <w:rPr>
              <w:rFonts w:cs="TH SarabunPSK"/>
              <w:sz w:val="28"/>
              <w:szCs w:val="28"/>
            </w:rPr>
            <w:br/>
          </w:r>
          <w:r w:rsidR="00C25DEA">
            <w:rPr>
              <w:rFonts w:cs="TH SarabunPSK"/>
              <w:sz w:val="28"/>
              <w:szCs w:val="28"/>
            </w:rPr>
            <w:t>27</w:t>
          </w:r>
          <w:r w:rsidRPr="005769EF">
            <w:rPr>
              <w:rFonts w:cs="TH SarabunPSK"/>
              <w:sz w:val="28"/>
              <w:szCs w:val="28"/>
            </w:rPr>
            <w:t>/0</w:t>
          </w:r>
          <w:r w:rsidR="00C25DEA">
            <w:rPr>
              <w:rFonts w:cs="TH SarabunPSK"/>
              <w:sz w:val="28"/>
              <w:szCs w:val="28"/>
            </w:rPr>
            <w:t>6</w:t>
          </w:r>
          <w:r w:rsidRPr="005769EF">
            <w:rPr>
              <w:rFonts w:cs="TH SarabunPSK"/>
              <w:sz w:val="28"/>
              <w:szCs w:val="28"/>
            </w:rPr>
            <w:t>/2565</w:t>
          </w:r>
        </w:p>
      </w:tc>
      <w:tc>
        <w:tcPr>
          <w:tcW w:w="3754" w:type="pct"/>
        </w:tcPr>
        <w:p w14:paraId="613D4BA7" w14:textId="77777777" w:rsidR="000F5FD3" w:rsidRDefault="000F5FD3" w:rsidP="000F5FD3">
          <w:pPr>
            <w:pStyle w:val="Header"/>
            <w:jc w:val="right"/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2AA0B65A" wp14:editId="1798A212">
                <wp:simplePos x="0" y="0"/>
                <wp:positionH relativeFrom="column">
                  <wp:posOffset>6508115</wp:posOffset>
                </wp:positionH>
                <wp:positionV relativeFrom="paragraph">
                  <wp:posOffset>1905</wp:posOffset>
                </wp:positionV>
                <wp:extent cx="834390" cy="485775"/>
                <wp:effectExtent l="0" t="0" r="0" b="0"/>
                <wp:wrapSquare wrapText="bothSides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</w:tr>
    <w:bookmarkEnd w:id="0"/>
  </w:tbl>
  <w:p w14:paraId="2343F10A" w14:textId="77777777" w:rsidR="00EB33B2" w:rsidRPr="000F5FD3" w:rsidRDefault="00EB33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H SarabunPSK" w:hAnsi="TH SarabunPSK" w:cs="TH SarabunPSK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60F"/>
    <w:multiLevelType w:val="hybridMultilevel"/>
    <w:tmpl w:val="6B587948"/>
    <w:lvl w:ilvl="0" w:tplc="47D663A8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CBA"/>
    <w:multiLevelType w:val="hybridMultilevel"/>
    <w:tmpl w:val="7C2E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5741"/>
    <w:multiLevelType w:val="hybridMultilevel"/>
    <w:tmpl w:val="F56C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374C"/>
    <w:multiLevelType w:val="hybridMultilevel"/>
    <w:tmpl w:val="7FDA36D0"/>
    <w:lvl w:ilvl="0" w:tplc="AB12771A">
      <w:start w:val="1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77514"/>
    <w:multiLevelType w:val="hybridMultilevel"/>
    <w:tmpl w:val="939C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1188"/>
    <w:multiLevelType w:val="hybridMultilevel"/>
    <w:tmpl w:val="C9E4C84C"/>
    <w:lvl w:ilvl="0" w:tplc="8814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7716C"/>
    <w:multiLevelType w:val="hybridMultilevel"/>
    <w:tmpl w:val="5152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46165"/>
    <w:multiLevelType w:val="hybridMultilevel"/>
    <w:tmpl w:val="939C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B6106"/>
    <w:multiLevelType w:val="hybridMultilevel"/>
    <w:tmpl w:val="65481A10"/>
    <w:lvl w:ilvl="0" w:tplc="9C26C34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4301"/>
    <w:multiLevelType w:val="hybridMultilevel"/>
    <w:tmpl w:val="3EC4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8FC"/>
    <w:multiLevelType w:val="hybridMultilevel"/>
    <w:tmpl w:val="C2CA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8629A"/>
    <w:multiLevelType w:val="hybridMultilevel"/>
    <w:tmpl w:val="2346A46E"/>
    <w:lvl w:ilvl="0" w:tplc="90FC7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0668E"/>
    <w:multiLevelType w:val="hybridMultilevel"/>
    <w:tmpl w:val="48F42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F21CE"/>
    <w:multiLevelType w:val="hybridMultilevel"/>
    <w:tmpl w:val="46208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4371"/>
    <w:multiLevelType w:val="hybridMultilevel"/>
    <w:tmpl w:val="1F88FBAA"/>
    <w:lvl w:ilvl="0" w:tplc="04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54B86C3C"/>
    <w:multiLevelType w:val="hybridMultilevel"/>
    <w:tmpl w:val="8AF8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5D62"/>
    <w:multiLevelType w:val="hybridMultilevel"/>
    <w:tmpl w:val="69021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E138B"/>
    <w:multiLevelType w:val="hybridMultilevel"/>
    <w:tmpl w:val="089E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70DEF"/>
    <w:multiLevelType w:val="hybridMultilevel"/>
    <w:tmpl w:val="17F8C316"/>
    <w:lvl w:ilvl="0" w:tplc="F94A3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5750C"/>
    <w:multiLevelType w:val="hybridMultilevel"/>
    <w:tmpl w:val="448074E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FE57D3"/>
    <w:multiLevelType w:val="hybridMultilevel"/>
    <w:tmpl w:val="D916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151492">
    <w:abstractNumId w:val="3"/>
  </w:num>
  <w:num w:numId="2" w16cid:durableId="1765102558">
    <w:abstractNumId w:val="15"/>
  </w:num>
  <w:num w:numId="3" w16cid:durableId="959072162">
    <w:abstractNumId w:val="5"/>
  </w:num>
  <w:num w:numId="4" w16cid:durableId="1722552194">
    <w:abstractNumId w:val="19"/>
  </w:num>
  <w:num w:numId="5" w16cid:durableId="705058718">
    <w:abstractNumId w:val="14"/>
  </w:num>
  <w:num w:numId="6" w16cid:durableId="1201818250">
    <w:abstractNumId w:val="13"/>
  </w:num>
  <w:num w:numId="7" w16cid:durableId="244534618">
    <w:abstractNumId w:val="6"/>
  </w:num>
  <w:num w:numId="8" w16cid:durableId="1435514217">
    <w:abstractNumId w:val="20"/>
  </w:num>
  <w:num w:numId="9" w16cid:durableId="1028067571">
    <w:abstractNumId w:val="1"/>
  </w:num>
  <w:num w:numId="10" w16cid:durableId="1173566043">
    <w:abstractNumId w:val="8"/>
  </w:num>
  <w:num w:numId="11" w16cid:durableId="928581277">
    <w:abstractNumId w:val="18"/>
  </w:num>
  <w:num w:numId="12" w16cid:durableId="581372566">
    <w:abstractNumId w:val="12"/>
  </w:num>
  <w:num w:numId="13" w16cid:durableId="829829494">
    <w:abstractNumId w:val="17"/>
  </w:num>
  <w:num w:numId="14" w16cid:durableId="1373766791">
    <w:abstractNumId w:val="2"/>
  </w:num>
  <w:num w:numId="15" w16cid:durableId="2126465353">
    <w:abstractNumId w:val="11"/>
  </w:num>
  <w:num w:numId="16" w16cid:durableId="1225989886">
    <w:abstractNumId w:val="4"/>
  </w:num>
  <w:num w:numId="17" w16cid:durableId="1163623430">
    <w:abstractNumId w:val="0"/>
  </w:num>
  <w:num w:numId="18" w16cid:durableId="1370258146">
    <w:abstractNumId w:val="7"/>
  </w:num>
  <w:num w:numId="19" w16cid:durableId="1010597546">
    <w:abstractNumId w:val="16"/>
  </w:num>
  <w:num w:numId="20" w16cid:durableId="152063087">
    <w:abstractNumId w:val="9"/>
  </w:num>
  <w:num w:numId="21" w16cid:durableId="1326393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B2"/>
    <w:rsid w:val="000022E5"/>
    <w:rsid w:val="000133F5"/>
    <w:rsid w:val="0002643F"/>
    <w:rsid w:val="00033427"/>
    <w:rsid w:val="00051832"/>
    <w:rsid w:val="000574CA"/>
    <w:rsid w:val="00065627"/>
    <w:rsid w:val="00066CDE"/>
    <w:rsid w:val="00073845"/>
    <w:rsid w:val="00095774"/>
    <w:rsid w:val="000A243A"/>
    <w:rsid w:val="000B027B"/>
    <w:rsid w:val="000B4C4C"/>
    <w:rsid w:val="000C4287"/>
    <w:rsid w:val="000C47F0"/>
    <w:rsid w:val="000D2B1E"/>
    <w:rsid w:val="000E17AE"/>
    <w:rsid w:val="000F2BD3"/>
    <w:rsid w:val="000F5FD3"/>
    <w:rsid w:val="000F6B81"/>
    <w:rsid w:val="0010378B"/>
    <w:rsid w:val="00107ECE"/>
    <w:rsid w:val="00117608"/>
    <w:rsid w:val="001329B2"/>
    <w:rsid w:val="00140804"/>
    <w:rsid w:val="001413D9"/>
    <w:rsid w:val="00141773"/>
    <w:rsid w:val="001529DB"/>
    <w:rsid w:val="001626FF"/>
    <w:rsid w:val="00164ADA"/>
    <w:rsid w:val="00164C5C"/>
    <w:rsid w:val="00171465"/>
    <w:rsid w:val="001746CA"/>
    <w:rsid w:val="00185441"/>
    <w:rsid w:val="00191C59"/>
    <w:rsid w:val="00191E53"/>
    <w:rsid w:val="00197574"/>
    <w:rsid w:val="00197A52"/>
    <w:rsid w:val="001A1FEC"/>
    <w:rsid w:val="001C1317"/>
    <w:rsid w:val="001C19FB"/>
    <w:rsid w:val="001C41F3"/>
    <w:rsid w:val="001E1A31"/>
    <w:rsid w:val="001F3125"/>
    <w:rsid w:val="001F75C5"/>
    <w:rsid w:val="0020011C"/>
    <w:rsid w:val="002115F8"/>
    <w:rsid w:val="00213418"/>
    <w:rsid w:val="00235275"/>
    <w:rsid w:val="00236B58"/>
    <w:rsid w:val="00241A28"/>
    <w:rsid w:val="0024282A"/>
    <w:rsid w:val="00255E18"/>
    <w:rsid w:val="00272CAE"/>
    <w:rsid w:val="0028182A"/>
    <w:rsid w:val="00281EC4"/>
    <w:rsid w:val="002827BA"/>
    <w:rsid w:val="00292195"/>
    <w:rsid w:val="002948B8"/>
    <w:rsid w:val="002A1883"/>
    <w:rsid w:val="002A234D"/>
    <w:rsid w:val="002B4A50"/>
    <w:rsid w:val="002B59FF"/>
    <w:rsid w:val="002C7652"/>
    <w:rsid w:val="002D23E6"/>
    <w:rsid w:val="002D3436"/>
    <w:rsid w:val="002E3AA7"/>
    <w:rsid w:val="002F2553"/>
    <w:rsid w:val="003076A4"/>
    <w:rsid w:val="00310CD0"/>
    <w:rsid w:val="0031330E"/>
    <w:rsid w:val="00314548"/>
    <w:rsid w:val="0032269D"/>
    <w:rsid w:val="00326B23"/>
    <w:rsid w:val="0033263F"/>
    <w:rsid w:val="0033356C"/>
    <w:rsid w:val="0034100E"/>
    <w:rsid w:val="0034512A"/>
    <w:rsid w:val="00345480"/>
    <w:rsid w:val="0034626E"/>
    <w:rsid w:val="00361FF0"/>
    <w:rsid w:val="00362B55"/>
    <w:rsid w:val="00365243"/>
    <w:rsid w:val="003663AB"/>
    <w:rsid w:val="00374271"/>
    <w:rsid w:val="00390D05"/>
    <w:rsid w:val="0039132B"/>
    <w:rsid w:val="003948CE"/>
    <w:rsid w:val="00394A45"/>
    <w:rsid w:val="00394AF8"/>
    <w:rsid w:val="003969E2"/>
    <w:rsid w:val="003A066A"/>
    <w:rsid w:val="003A3003"/>
    <w:rsid w:val="003C1890"/>
    <w:rsid w:val="003C23F2"/>
    <w:rsid w:val="003D25B2"/>
    <w:rsid w:val="003D28B2"/>
    <w:rsid w:val="003D37A9"/>
    <w:rsid w:val="003D6F14"/>
    <w:rsid w:val="003E34EF"/>
    <w:rsid w:val="003E6EE3"/>
    <w:rsid w:val="003E79B7"/>
    <w:rsid w:val="003F4CE9"/>
    <w:rsid w:val="003F5515"/>
    <w:rsid w:val="004024AE"/>
    <w:rsid w:val="004027FE"/>
    <w:rsid w:val="0040714F"/>
    <w:rsid w:val="00432F8B"/>
    <w:rsid w:val="004358DA"/>
    <w:rsid w:val="00436C6E"/>
    <w:rsid w:val="00442BA2"/>
    <w:rsid w:val="00453798"/>
    <w:rsid w:val="00457CFC"/>
    <w:rsid w:val="00457F35"/>
    <w:rsid w:val="00461EFF"/>
    <w:rsid w:val="00465694"/>
    <w:rsid w:val="0046722B"/>
    <w:rsid w:val="00494EA6"/>
    <w:rsid w:val="00495205"/>
    <w:rsid w:val="004B0A6E"/>
    <w:rsid w:val="004C1B99"/>
    <w:rsid w:val="004C7D9A"/>
    <w:rsid w:val="004D5341"/>
    <w:rsid w:val="004D7C29"/>
    <w:rsid w:val="004E43AB"/>
    <w:rsid w:val="004E4B77"/>
    <w:rsid w:val="004F1A4D"/>
    <w:rsid w:val="004F2B8F"/>
    <w:rsid w:val="00507397"/>
    <w:rsid w:val="00512CCB"/>
    <w:rsid w:val="00535E2A"/>
    <w:rsid w:val="005432D9"/>
    <w:rsid w:val="00551A89"/>
    <w:rsid w:val="00556AC3"/>
    <w:rsid w:val="00557345"/>
    <w:rsid w:val="00563557"/>
    <w:rsid w:val="00563E93"/>
    <w:rsid w:val="005651D9"/>
    <w:rsid w:val="005659A9"/>
    <w:rsid w:val="00566699"/>
    <w:rsid w:val="00572907"/>
    <w:rsid w:val="005769EF"/>
    <w:rsid w:val="00581C84"/>
    <w:rsid w:val="00585917"/>
    <w:rsid w:val="00590D0D"/>
    <w:rsid w:val="0059223A"/>
    <w:rsid w:val="00595C88"/>
    <w:rsid w:val="00597F4B"/>
    <w:rsid w:val="005A71F0"/>
    <w:rsid w:val="005B0FE4"/>
    <w:rsid w:val="005B2E52"/>
    <w:rsid w:val="005B3014"/>
    <w:rsid w:val="005B4C31"/>
    <w:rsid w:val="005B5C7A"/>
    <w:rsid w:val="005C1BFE"/>
    <w:rsid w:val="005E4B75"/>
    <w:rsid w:val="005F4158"/>
    <w:rsid w:val="005F7ACA"/>
    <w:rsid w:val="00615C38"/>
    <w:rsid w:val="00621072"/>
    <w:rsid w:val="00623EE7"/>
    <w:rsid w:val="006302CE"/>
    <w:rsid w:val="00636638"/>
    <w:rsid w:val="0064187D"/>
    <w:rsid w:val="00644FEC"/>
    <w:rsid w:val="00655170"/>
    <w:rsid w:val="00666C1A"/>
    <w:rsid w:val="00670E4C"/>
    <w:rsid w:val="00676B1A"/>
    <w:rsid w:val="00680DC6"/>
    <w:rsid w:val="006810C0"/>
    <w:rsid w:val="00687344"/>
    <w:rsid w:val="00695AC9"/>
    <w:rsid w:val="006A0F77"/>
    <w:rsid w:val="006A2847"/>
    <w:rsid w:val="006A53C4"/>
    <w:rsid w:val="006B07C5"/>
    <w:rsid w:val="006B2B72"/>
    <w:rsid w:val="006B2D3D"/>
    <w:rsid w:val="006B2E88"/>
    <w:rsid w:val="006B48B3"/>
    <w:rsid w:val="006C70A2"/>
    <w:rsid w:val="006D318B"/>
    <w:rsid w:val="006D7387"/>
    <w:rsid w:val="006E096A"/>
    <w:rsid w:val="006E44B3"/>
    <w:rsid w:val="006F1744"/>
    <w:rsid w:val="006F1EBA"/>
    <w:rsid w:val="00706F15"/>
    <w:rsid w:val="00712142"/>
    <w:rsid w:val="00717B4F"/>
    <w:rsid w:val="007210DD"/>
    <w:rsid w:val="00724F8B"/>
    <w:rsid w:val="00735A54"/>
    <w:rsid w:val="007423FA"/>
    <w:rsid w:val="007456DC"/>
    <w:rsid w:val="007520F2"/>
    <w:rsid w:val="00753712"/>
    <w:rsid w:val="00770720"/>
    <w:rsid w:val="007728B9"/>
    <w:rsid w:val="00774899"/>
    <w:rsid w:val="007928FB"/>
    <w:rsid w:val="00793613"/>
    <w:rsid w:val="00794F02"/>
    <w:rsid w:val="007A5EDA"/>
    <w:rsid w:val="007B00B9"/>
    <w:rsid w:val="007B2876"/>
    <w:rsid w:val="007B61E7"/>
    <w:rsid w:val="007C02C1"/>
    <w:rsid w:val="007E086A"/>
    <w:rsid w:val="007F0EE1"/>
    <w:rsid w:val="007F1AF0"/>
    <w:rsid w:val="008127D4"/>
    <w:rsid w:val="00817A41"/>
    <w:rsid w:val="00817DC5"/>
    <w:rsid w:val="0082409D"/>
    <w:rsid w:val="00834E92"/>
    <w:rsid w:val="0084061B"/>
    <w:rsid w:val="00845B9F"/>
    <w:rsid w:val="00845F9E"/>
    <w:rsid w:val="00846F29"/>
    <w:rsid w:val="00856B32"/>
    <w:rsid w:val="00857344"/>
    <w:rsid w:val="0085772F"/>
    <w:rsid w:val="00877BB3"/>
    <w:rsid w:val="0088276E"/>
    <w:rsid w:val="008845D4"/>
    <w:rsid w:val="0089235F"/>
    <w:rsid w:val="00892A72"/>
    <w:rsid w:val="00894FD0"/>
    <w:rsid w:val="00896575"/>
    <w:rsid w:val="008A1C63"/>
    <w:rsid w:val="008B46A7"/>
    <w:rsid w:val="008C7C44"/>
    <w:rsid w:val="008D08F6"/>
    <w:rsid w:val="008D0CB9"/>
    <w:rsid w:val="008D5F37"/>
    <w:rsid w:val="008D668F"/>
    <w:rsid w:val="008E1A6D"/>
    <w:rsid w:val="009015EC"/>
    <w:rsid w:val="00905733"/>
    <w:rsid w:val="009057D6"/>
    <w:rsid w:val="00907C15"/>
    <w:rsid w:val="009218E4"/>
    <w:rsid w:val="00927D52"/>
    <w:rsid w:val="00931F78"/>
    <w:rsid w:val="00933319"/>
    <w:rsid w:val="00933E00"/>
    <w:rsid w:val="00940814"/>
    <w:rsid w:val="00941E51"/>
    <w:rsid w:val="00945473"/>
    <w:rsid w:val="00946A02"/>
    <w:rsid w:val="00946C56"/>
    <w:rsid w:val="00952491"/>
    <w:rsid w:val="00957C44"/>
    <w:rsid w:val="009628F2"/>
    <w:rsid w:val="00963C4C"/>
    <w:rsid w:val="0096435C"/>
    <w:rsid w:val="00973256"/>
    <w:rsid w:val="009758C6"/>
    <w:rsid w:val="009A0714"/>
    <w:rsid w:val="009A5436"/>
    <w:rsid w:val="009B0896"/>
    <w:rsid w:val="009B2AD3"/>
    <w:rsid w:val="009B6A89"/>
    <w:rsid w:val="009C46D7"/>
    <w:rsid w:val="009D7E13"/>
    <w:rsid w:val="009E13A1"/>
    <w:rsid w:val="009E5535"/>
    <w:rsid w:val="009F2B3D"/>
    <w:rsid w:val="00A02D13"/>
    <w:rsid w:val="00A100DE"/>
    <w:rsid w:val="00A35234"/>
    <w:rsid w:val="00A40009"/>
    <w:rsid w:val="00A4139F"/>
    <w:rsid w:val="00A423C5"/>
    <w:rsid w:val="00A55426"/>
    <w:rsid w:val="00A61933"/>
    <w:rsid w:val="00A72118"/>
    <w:rsid w:val="00A76BDD"/>
    <w:rsid w:val="00A912FF"/>
    <w:rsid w:val="00A945A8"/>
    <w:rsid w:val="00AA03A6"/>
    <w:rsid w:val="00AA43E6"/>
    <w:rsid w:val="00AC41DC"/>
    <w:rsid w:val="00AC4C22"/>
    <w:rsid w:val="00AD1B87"/>
    <w:rsid w:val="00AD1EF2"/>
    <w:rsid w:val="00AD385F"/>
    <w:rsid w:val="00AD606F"/>
    <w:rsid w:val="00AD6C83"/>
    <w:rsid w:val="00AE05DF"/>
    <w:rsid w:val="00AE2C15"/>
    <w:rsid w:val="00AE46E7"/>
    <w:rsid w:val="00AE6DC3"/>
    <w:rsid w:val="00AF3114"/>
    <w:rsid w:val="00B03F61"/>
    <w:rsid w:val="00B043A5"/>
    <w:rsid w:val="00B22B18"/>
    <w:rsid w:val="00B23F5E"/>
    <w:rsid w:val="00B24DBF"/>
    <w:rsid w:val="00B34A2C"/>
    <w:rsid w:val="00B54F55"/>
    <w:rsid w:val="00B571BC"/>
    <w:rsid w:val="00B603F1"/>
    <w:rsid w:val="00B6258D"/>
    <w:rsid w:val="00B63C97"/>
    <w:rsid w:val="00B70542"/>
    <w:rsid w:val="00B82FE0"/>
    <w:rsid w:val="00B84F5D"/>
    <w:rsid w:val="00B87B1B"/>
    <w:rsid w:val="00BA1F9C"/>
    <w:rsid w:val="00BA7EEF"/>
    <w:rsid w:val="00BB0BCF"/>
    <w:rsid w:val="00BB7CFC"/>
    <w:rsid w:val="00BD1FFB"/>
    <w:rsid w:val="00BD551B"/>
    <w:rsid w:val="00BE2D66"/>
    <w:rsid w:val="00BE4F91"/>
    <w:rsid w:val="00BF5A9F"/>
    <w:rsid w:val="00C05296"/>
    <w:rsid w:val="00C14EF9"/>
    <w:rsid w:val="00C22049"/>
    <w:rsid w:val="00C254D9"/>
    <w:rsid w:val="00C25B7F"/>
    <w:rsid w:val="00C25DEA"/>
    <w:rsid w:val="00C275F3"/>
    <w:rsid w:val="00C30D86"/>
    <w:rsid w:val="00C4111F"/>
    <w:rsid w:val="00C46EAB"/>
    <w:rsid w:val="00C47777"/>
    <w:rsid w:val="00C50B75"/>
    <w:rsid w:val="00C5287E"/>
    <w:rsid w:val="00C57772"/>
    <w:rsid w:val="00C764F2"/>
    <w:rsid w:val="00C838C3"/>
    <w:rsid w:val="00C91A5C"/>
    <w:rsid w:val="00CA23F3"/>
    <w:rsid w:val="00CB765C"/>
    <w:rsid w:val="00CD3155"/>
    <w:rsid w:val="00CD7502"/>
    <w:rsid w:val="00CE1E8F"/>
    <w:rsid w:val="00CE2433"/>
    <w:rsid w:val="00CF59F0"/>
    <w:rsid w:val="00D01358"/>
    <w:rsid w:val="00D0239B"/>
    <w:rsid w:val="00D107C4"/>
    <w:rsid w:val="00D213A2"/>
    <w:rsid w:val="00D361F4"/>
    <w:rsid w:val="00D76F83"/>
    <w:rsid w:val="00D76FD4"/>
    <w:rsid w:val="00D808E2"/>
    <w:rsid w:val="00D810C1"/>
    <w:rsid w:val="00D8139F"/>
    <w:rsid w:val="00D81CD1"/>
    <w:rsid w:val="00D93F75"/>
    <w:rsid w:val="00DC760C"/>
    <w:rsid w:val="00DD3604"/>
    <w:rsid w:val="00DD6AAF"/>
    <w:rsid w:val="00DF65C6"/>
    <w:rsid w:val="00E0007A"/>
    <w:rsid w:val="00E013C3"/>
    <w:rsid w:val="00E06298"/>
    <w:rsid w:val="00E06805"/>
    <w:rsid w:val="00E11125"/>
    <w:rsid w:val="00E15617"/>
    <w:rsid w:val="00E15DA3"/>
    <w:rsid w:val="00E17024"/>
    <w:rsid w:val="00E22799"/>
    <w:rsid w:val="00E249A1"/>
    <w:rsid w:val="00E32384"/>
    <w:rsid w:val="00E42BC8"/>
    <w:rsid w:val="00E44D9B"/>
    <w:rsid w:val="00E51E01"/>
    <w:rsid w:val="00E62416"/>
    <w:rsid w:val="00E633E1"/>
    <w:rsid w:val="00E74CA0"/>
    <w:rsid w:val="00E84622"/>
    <w:rsid w:val="00E84F97"/>
    <w:rsid w:val="00E92555"/>
    <w:rsid w:val="00E92AB9"/>
    <w:rsid w:val="00EA2D7B"/>
    <w:rsid w:val="00EB2678"/>
    <w:rsid w:val="00EB33B2"/>
    <w:rsid w:val="00EB5C5B"/>
    <w:rsid w:val="00EC10E5"/>
    <w:rsid w:val="00EC50D9"/>
    <w:rsid w:val="00EC7BC9"/>
    <w:rsid w:val="00ED542E"/>
    <w:rsid w:val="00ED5A1D"/>
    <w:rsid w:val="00ED6AD6"/>
    <w:rsid w:val="00EE2DA3"/>
    <w:rsid w:val="00EE52C9"/>
    <w:rsid w:val="00EE5568"/>
    <w:rsid w:val="00EF0CC4"/>
    <w:rsid w:val="00EF2424"/>
    <w:rsid w:val="00EF2A30"/>
    <w:rsid w:val="00EF7870"/>
    <w:rsid w:val="00F205F9"/>
    <w:rsid w:val="00F209F0"/>
    <w:rsid w:val="00F307E1"/>
    <w:rsid w:val="00F433D8"/>
    <w:rsid w:val="00F46224"/>
    <w:rsid w:val="00F46F3D"/>
    <w:rsid w:val="00F523E8"/>
    <w:rsid w:val="00F52EC6"/>
    <w:rsid w:val="00F609B7"/>
    <w:rsid w:val="00F660B3"/>
    <w:rsid w:val="00F83684"/>
    <w:rsid w:val="00F848A6"/>
    <w:rsid w:val="00F868CC"/>
    <w:rsid w:val="00F97445"/>
    <w:rsid w:val="00FB26D7"/>
    <w:rsid w:val="00FB2D47"/>
    <w:rsid w:val="00FC2D37"/>
    <w:rsid w:val="00FC39A1"/>
    <w:rsid w:val="00FC5C14"/>
    <w:rsid w:val="00FC5E9A"/>
    <w:rsid w:val="00FC5F06"/>
    <w:rsid w:val="00FD1374"/>
    <w:rsid w:val="00FE1306"/>
    <w:rsid w:val="00FE1A1B"/>
    <w:rsid w:val="00FE3743"/>
    <w:rsid w:val="34EBA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4984"/>
  <w15:docId w15:val="{62E2E801-3560-4E30-80FC-F8EA1F44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9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i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720" w:hanging="3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B6A8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6A89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9B6A8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6A89"/>
    <w:rPr>
      <w:rFonts w:cs="Angsana New"/>
      <w:szCs w:val="30"/>
    </w:rPr>
  </w:style>
  <w:style w:type="paragraph" w:styleId="ListParagraph">
    <w:name w:val="List Paragraph"/>
    <w:basedOn w:val="Normal"/>
    <w:link w:val="ListParagraphChar"/>
    <w:uiPriority w:val="34"/>
    <w:qFormat/>
    <w:rsid w:val="0024282A"/>
    <w:pPr>
      <w:ind w:left="720"/>
      <w:contextualSpacing/>
    </w:pPr>
    <w:rPr>
      <w:rFonts w:cs="Angsana New"/>
      <w:szCs w:val="30"/>
    </w:rPr>
  </w:style>
  <w:style w:type="character" w:styleId="Hyperlink">
    <w:name w:val="Hyperlink"/>
    <w:basedOn w:val="DefaultParagraphFont"/>
    <w:unhideWhenUsed/>
    <w:rsid w:val="00C47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35C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774899"/>
    <w:rPr>
      <w:rFonts w:cs="Angsana New"/>
      <w:szCs w:val="30"/>
    </w:rPr>
  </w:style>
  <w:style w:type="table" w:styleId="TableGrid">
    <w:name w:val="Table Grid"/>
    <w:basedOn w:val="TableNormal"/>
    <w:uiPriority w:val="39"/>
    <w:rsid w:val="000F5FD3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5FD3"/>
    <w:rPr>
      <w:rFonts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uiPriority w:val="1"/>
    <w:rsid w:val="00817DC5"/>
  </w:style>
  <w:style w:type="character" w:customStyle="1" w:styleId="eop">
    <w:name w:val="eop"/>
    <w:basedOn w:val="DefaultParagraphFont"/>
    <w:uiPriority w:val="1"/>
    <w:rsid w:val="0081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9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4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2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1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6F21-411D-4012-B61C-6740AA8D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Nuttachat Viroonhausava</cp:lastModifiedBy>
  <cp:revision>192</cp:revision>
  <cp:lastPrinted>2023-07-22T03:03:00Z</cp:lastPrinted>
  <dcterms:created xsi:type="dcterms:W3CDTF">2022-06-27T04:35:00Z</dcterms:created>
  <dcterms:modified xsi:type="dcterms:W3CDTF">2023-07-22T03:03:00Z</dcterms:modified>
</cp:coreProperties>
</file>